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08A51" w14:textId="77777777" w:rsidR="002D4A0A" w:rsidRDefault="00F81DD6" w:rsidP="00953EF3">
      <w:pPr>
        <w:pStyle w:val="p2"/>
        <w:shd w:val="clear" w:color="auto" w:fill="FFFFFF"/>
        <w:spacing w:before="0" w:beforeAutospacing="0" w:after="0" w:afterAutospacing="0"/>
        <w:rPr>
          <w:b/>
        </w:rPr>
      </w:pPr>
      <w:r>
        <w:rPr>
          <w:color w:val="000000"/>
          <w:sz w:val="28"/>
          <w:szCs w:val="28"/>
        </w:rPr>
        <w:t xml:space="preserve">                                           </w:t>
      </w:r>
      <w:r w:rsidR="002D4A0A">
        <w:rPr>
          <w:color w:val="000000"/>
          <w:sz w:val="28"/>
          <w:szCs w:val="28"/>
        </w:rPr>
        <w:t xml:space="preserve">                                                                    </w:t>
      </w:r>
    </w:p>
    <w:p w14:paraId="69C6E7D1" w14:textId="1B190C81" w:rsidR="005C5C4E" w:rsidRPr="00372DDA" w:rsidRDefault="005C5C4E" w:rsidP="005C5C4E">
      <w:pPr>
        <w:shd w:val="clear" w:color="auto" w:fill="FFFFFF"/>
        <w:spacing w:after="0" w:line="240" w:lineRule="auto"/>
        <w:ind w:left="5102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72D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Приложение  № </w:t>
      </w:r>
      <w:r w:rsidR="00F00117">
        <w:rPr>
          <w:rFonts w:ascii="Times New Roman" w:eastAsia="Calibri" w:hAnsi="Times New Roman" w:cs="Times New Roman"/>
          <w:color w:val="000000"/>
          <w:sz w:val="20"/>
          <w:szCs w:val="20"/>
        </w:rPr>
        <w:t>7</w:t>
      </w:r>
    </w:p>
    <w:p w14:paraId="0EB82515" w14:textId="67D5F95C" w:rsidR="005C5C4E" w:rsidRPr="00372DDA" w:rsidRDefault="005C5C4E" w:rsidP="005C5C4E">
      <w:pPr>
        <w:shd w:val="clear" w:color="auto" w:fill="FFFFFF"/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72DD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к приказу  № </w:t>
      </w:r>
      <w:r w:rsidR="00237EDE">
        <w:rPr>
          <w:rFonts w:ascii="Times New Roman" w:eastAsia="Calibri" w:hAnsi="Times New Roman" w:cs="Times New Roman"/>
          <w:sz w:val="20"/>
          <w:szCs w:val="20"/>
        </w:rPr>
        <w:t>88</w:t>
      </w:r>
      <w:bookmarkStart w:id="0" w:name="_GoBack"/>
      <w:bookmarkEnd w:id="0"/>
      <w:r w:rsidRPr="00372DDA">
        <w:rPr>
          <w:rFonts w:ascii="Times New Roman" w:eastAsia="Calibri" w:hAnsi="Times New Roman" w:cs="Times New Roman"/>
          <w:sz w:val="20"/>
          <w:szCs w:val="20"/>
        </w:rPr>
        <w:t>-ОД</w:t>
      </w:r>
      <w:r w:rsidRPr="00372DDA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372DDA">
        <w:rPr>
          <w:rFonts w:ascii="Times New Roman" w:eastAsia="Calibri" w:hAnsi="Times New Roman" w:cs="Times New Roman"/>
          <w:sz w:val="20"/>
          <w:szCs w:val="20"/>
        </w:rPr>
        <w:t>от 01.12.2023г.</w:t>
      </w:r>
    </w:p>
    <w:p w14:paraId="49734D2D" w14:textId="77777777" w:rsidR="005C5C4E" w:rsidRPr="00372DDA" w:rsidRDefault="005C5C4E" w:rsidP="005C5C4E">
      <w:pPr>
        <w:shd w:val="clear" w:color="auto" w:fill="FFFFFF"/>
        <w:spacing w:after="0" w:line="240" w:lineRule="auto"/>
        <w:ind w:left="5103" w:right="-42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72DDA">
        <w:rPr>
          <w:rFonts w:ascii="Times New Roman" w:eastAsia="Calibri" w:hAnsi="Times New Roman" w:cs="Times New Roman"/>
          <w:sz w:val="20"/>
          <w:szCs w:val="20"/>
        </w:rPr>
        <w:t>«Об утверждении локальных актов МБДОУ</w:t>
      </w:r>
    </w:p>
    <w:p w14:paraId="67649A2D" w14:textId="77777777" w:rsidR="005C5C4E" w:rsidRPr="00372DDA" w:rsidRDefault="005C5C4E" w:rsidP="005C5C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 w:rsidRPr="00372DD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«Детский сад № 18 «Гармония» </w:t>
      </w:r>
      <w:proofErr w:type="spellStart"/>
      <w:r w:rsidRPr="00372DDA">
        <w:rPr>
          <w:rFonts w:ascii="Times New Roman" w:eastAsia="Times New Roman" w:hAnsi="Times New Roman" w:cs="Times New Roman"/>
          <w:sz w:val="20"/>
          <w:szCs w:val="20"/>
          <w:lang w:eastAsia="en-US"/>
        </w:rPr>
        <w:t>ст.Подгорной</w:t>
      </w:r>
      <w:proofErr w:type="spellEnd"/>
      <w:r w:rsidRPr="00372DDA">
        <w:rPr>
          <w:rFonts w:ascii="Times New Roman" w:eastAsia="Times New Roman" w:hAnsi="Times New Roman" w:cs="Times New Roman"/>
          <w:sz w:val="20"/>
          <w:szCs w:val="20"/>
          <w:lang w:eastAsia="en-US"/>
        </w:rPr>
        <w:t>»</w:t>
      </w:r>
    </w:p>
    <w:p w14:paraId="197BA098" w14:textId="77777777" w:rsidR="002D4A0A" w:rsidRDefault="002D4A0A" w:rsidP="002D4A0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CC9E71" w14:textId="77777777" w:rsidR="002D4A0A" w:rsidRDefault="002D4A0A" w:rsidP="002D4A0A">
      <w:pPr>
        <w:pStyle w:val="a3"/>
        <w:spacing w:before="0" w:beforeAutospacing="0" w:after="0" w:afterAutospacing="0"/>
        <w:jc w:val="center"/>
        <w:rPr>
          <w:rStyle w:val="a7"/>
        </w:rPr>
      </w:pPr>
      <w:r>
        <w:rPr>
          <w:rStyle w:val="a7"/>
          <w:sz w:val="28"/>
          <w:szCs w:val="28"/>
        </w:rPr>
        <w:t xml:space="preserve">Правила внутреннего распорядка </w:t>
      </w:r>
      <w:r w:rsidR="003F0F7D">
        <w:rPr>
          <w:rStyle w:val="a7"/>
          <w:sz w:val="28"/>
          <w:szCs w:val="28"/>
        </w:rPr>
        <w:t>обучающихся</w:t>
      </w:r>
      <w:r>
        <w:rPr>
          <w:rStyle w:val="a7"/>
          <w:sz w:val="28"/>
          <w:szCs w:val="28"/>
        </w:rPr>
        <w:t xml:space="preserve"> </w:t>
      </w:r>
    </w:p>
    <w:p w14:paraId="62E729DE" w14:textId="77777777" w:rsidR="002D4A0A" w:rsidRDefault="0061673C" w:rsidP="002D4A0A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МБДОУ «Детский сад № 18</w:t>
      </w:r>
      <w:r w:rsidR="002D4A0A">
        <w:rPr>
          <w:rFonts w:ascii="Times New Roman" w:hAnsi="Times New Roman"/>
          <w:b/>
          <w:bCs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Гармония</w:t>
      </w:r>
      <w:r w:rsidR="002D4A0A">
        <w:rPr>
          <w:rFonts w:ascii="Times New Roman" w:hAnsi="Times New Roman"/>
          <w:b/>
          <w:bCs/>
          <w:color w:val="000000"/>
          <w:sz w:val="28"/>
          <w:szCs w:val="28"/>
        </w:rPr>
        <w:t xml:space="preserve">» ст.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Подгорн</w:t>
      </w:r>
      <w:r w:rsidR="002D4A0A">
        <w:rPr>
          <w:rFonts w:ascii="Times New Roman" w:hAnsi="Times New Roman"/>
          <w:b/>
          <w:bCs/>
          <w:color w:val="000000"/>
          <w:sz w:val="28"/>
          <w:szCs w:val="28"/>
        </w:rPr>
        <w:t>ой»</w:t>
      </w:r>
      <w:r w:rsidR="002D4A0A">
        <w:rPr>
          <w:rFonts w:ascii="Times New Roman" w:hAnsi="Times New Roman"/>
          <w:sz w:val="28"/>
          <w:szCs w:val="28"/>
        </w:rPr>
        <w:t xml:space="preserve"> </w:t>
      </w:r>
      <w:r w:rsidR="002D4A0A">
        <w:rPr>
          <w:rFonts w:ascii="Times New Roman" w:hAnsi="Times New Roman"/>
          <w:b/>
          <w:sz w:val="28"/>
          <w:szCs w:val="28"/>
        </w:rPr>
        <w:br/>
      </w:r>
    </w:p>
    <w:p w14:paraId="593E1B2A" w14:textId="77777777" w:rsidR="002D4A0A" w:rsidRDefault="002D4A0A" w:rsidP="002D4A0A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3EA4FB37" w14:textId="77777777" w:rsidR="002D4A0A" w:rsidRDefault="002D4A0A" w:rsidP="002D4A0A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Style w:val="fs28"/>
        </w:rPr>
      </w:pPr>
      <w:r>
        <w:rPr>
          <w:sz w:val="28"/>
          <w:szCs w:val="28"/>
        </w:rPr>
        <w:t xml:space="preserve">Настоящие Правила внутреннего распорядка </w:t>
      </w:r>
      <w:r w:rsidR="003F0F7D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(далее – </w:t>
      </w:r>
      <w:r w:rsidR="003F0F7D">
        <w:rPr>
          <w:sz w:val="28"/>
          <w:szCs w:val="28"/>
        </w:rPr>
        <w:t>обучающихся)</w:t>
      </w:r>
      <w:r>
        <w:rPr>
          <w:sz w:val="28"/>
          <w:szCs w:val="28"/>
        </w:rPr>
        <w:t xml:space="preserve"> </w:t>
      </w:r>
      <w:r w:rsidR="0061673C">
        <w:rPr>
          <w:color w:val="000000"/>
          <w:sz w:val="28"/>
        </w:rPr>
        <w:t>МБДОУ «Детский сад № 18</w:t>
      </w:r>
      <w:r>
        <w:rPr>
          <w:color w:val="000000"/>
          <w:sz w:val="28"/>
        </w:rPr>
        <w:t xml:space="preserve"> «</w:t>
      </w:r>
      <w:r w:rsidR="0061673C">
        <w:rPr>
          <w:color w:val="000000"/>
          <w:sz w:val="28"/>
        </w:rPr>
        <w:t>Гармония</w:t>
      </w:r>
      <w:r>
        <w:rPr>
          <w:color w:val="000000"/>
          <w:sz w:val="28"/>
        </w:rPr>
        <w:t xml:space="preserve">» ст. </w:t>
      </w:r>
      <w:r w:rsidR="0061673C">
        <w:rPr>
          <w:color w:val="000000"/>
          <w:sz w:val="28"/>
        </w:rPr>
        <w:t>Подгорн</w:t>
      </w:r>
      <w:r>
        <w:rPr>
          <w:color w:val="000000"/>
          <w:sz w:val="28"/>
        </w:rPr>
        <w:t>ой»</w:t>
      </w:r>
      <w:r>
        <w:rPr>
          <w:sz w:val="32"/>
          <w:szCs w:val="28"/>
        </w:rPr>
        <w:t xml:space="preserve"> </w:t>
      </w:r>
      <w:r>
        <w:rPr>
          <w:sz w:val="28"/>
          <w:szCs w:val="28"/>
        </w:rPr>
        <w:t xml:space="preserve">(далее – ДОУ) разработаны в соответствии с </w:t>
      </w:r>
      <w:r>
        <w:rPr>
          <w:rStyle w:val="ff2"/>
          <w:sz w:val="28"/>
          <w:szCs w:val="28"/>
        </w:rPr>
        <w:t xml:space="preserve">Федеральным законом от 29.12.2012 № 273-ФЗ «Об образовании в Российской Федерации», </w:t>
      </w:r>
      <w:r w:rsidR="004F3662" w:rsidRPr="004F3662">
        <w:rPr>
          <w:sz w:val="28"/>
          <w:szCs w:val="28"/>
        </w:rPr>
        <w:t>приказом Министерства просвещения от 31.07.2020 г. № 373 «Об утверждении Порядка организации и осуществления образовательной деятельности по основным общеобразовательным программам- образовательным программам дошкольного образования», требованиями СП 2.4.3648-20 «Санитарно-эпидемиологические требования  к организациям воспитания и обучения, отдыха и оздоровления детей и молодёжи», утвержденными постановлением главного санитарного врача от 28.09.2020 г. № 28,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утверждёнными  постановлением главного санитарного врача от 28.01.2021 г. №2,</w:t>
      </w:r>
      <w:r w:rsidRPr="004F3662">
        <w:rPr>
          <w:bCs/>
          <w:sz w:val="28"/>
          <w:szCs w:val="28"/>
        </w:rPr>
        <w:t xml:space="preserve"> </w:t>
      </w:r>
      <w:r w:rsidR="003F0F7D" w:rsidRPr="004F3662">
        <w:rPr>
          <w:rStyle w:val="ff2"/>
          <w:sz w:val="28"/>
          <w:szCs w:val="28"/>
        </w:rPr>
        <w:t>У</w:t>
      </w:r>
      <w:r w:rsidRPr="004F3662">
        <w:rPr>
          <w:rStyle w:val="ff2"/>
          <w:sz w:val="28"/>
          <w:szCs w:val="28"/>
        </w:rPr>
        <w:t>ставом</w:t>
      </w:r>
      <w:r>
        <w:rPr>
          <w:rStyle w:val="fs28"/>
          <w:sz w:val="28"/>
          <w:szCs w:val="28"/>
        </w:rPr>
        <w:t xml:space="preserve"> </w:t>
      </w:r>
      <w:r w:rsidR="004F3662">
        <w:rPr>
          <w:rStyle w:val="fs28"/>
          <w:sz w:val="28"/>
          <w:szCs w:val="28"/>
        </w:rPr>
        <w:t>учреждения</w:t>
      </w:r>
      <w:r>
        <w:rPr>
          <w:rStyle w:val="fs28"/>
          <w:sz w:val="28"/>
          <w:szCs w:val="28"/>
        </w:rPr>
        <w:t>.</w:t>
      </w:r>
    </w:p>
    <w:p w14:paraId="5A464877" w14:textId="77777777" w:rsidR="002D4A0A" w:rsidRDefault="002D4A0A" w:rsidP="002D4A0A">
      <w:pPr>
        <w:pStyle w:val="a6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</w:pPr>
      <w:r>
        <w:rPr>
          <w:sz w:val="28"/>
          <w:szCs w:val="28"/>
        </w:rPr>
        <w:t xml:space="preserve">Настоящие Правила внутреннего распорядка </w:t>
      </w:r>
      <w:r w:rsidR="003F0F7D">
        <w:rPr>
          <w:sz w:val="28"/>
          <w:szCs w:val="28"/>
        </w:rPr>
        <w:t xml:space="preserve">обучающихся </w:t>
      </w:r>
      <w:r>
        <w:rPr>
          <w:sz w:val="28"/>
          <w:szCs w:val="28"/>
        </w:rPr>
        <w:t>(далее – Правила) разработаны с</w:t>
      </w:r>
      <w:r>
        <w:rPr>
          <w:rStyle w:val="ff2"/>
          <w:sz w:val="28"/>
          <w:szCs w:val="28"/>
        </w:rPr>
        <w:t xml:space="preserve"> целью обеспечения комфортного и безопасного пребывания детей в ДОУ, а также успешной реализации целей и задач образовательной деятельности, определенных в уставе ДОУ, и </w:t>
      </w:r>
      <w:r>
        <w:rPr>
          <w:bCs/>
          <w:sz w:val="28"/>
          <w:szCs w:val="28"/>
        </w:rPr>
        <w:t xml:space="preserve">определяют режим образовательного процесса, внутренний распорядок </w:t>
      </w:r>
      <w:r w:rsidR="003F0F7D">
        <w:rPr>
          <w:sz w:val="28"/>
          <w:szCs w:val="28"/>
        </w:rPr>
        <w:t xml:space="preserve">обучающихся </w:t>
      </w:r>
      <w:r>
        <w:rPr>
          <w:bCs/>
          <w:sz w:val="28"/>
          <w:szCs w:val="28"/>
        </w:rPr>
        <w:t xml:space="preserve"> и защиту их прав.</w:t>
      </w:r>
    </w:p>
    <w:p w14:paraId="5556F51D" w14:textId="77777777" w:rsidR="002D4A0A" w:rsidRDefault="002D4A0A" w:rsidP="002D4A0A">
      <w:pPr>
        <w:pStyle w:val="a6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Style w:val="fs28"/>
        </w:rPr>
      </w:pPr>
      <w:r>
        <w:rPr>
          <w:rStyle w:val="fs28"/>
          <w:sz w:val="28"/>
          <w:szCs w:val="28"/>
        </w:rPr>
        <w:t>Настоящие Правила являются обязательными для исполнения всеми участниками образовательных отношений.</w:t>
      </w:r>
    </w:p>
    <w:p w14:paraId="04064B5B" w14:textId="77777777" w:rsidR="002D4A0A" w:rsidRDefault="002D4A0A" w:rsidP="002D4A0A">
      <w:pPr>
        <w:pStyle w:val="a6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</w:pPr>
      <w:r>
        <w:rPr>
          <w:sz w:val="28"/>
          <w:szCs w:val="28"/>
        </w:rPr>
        <w:t xml:space="preserve">При приеме </w:t>
      </w:r>
      <w:r w:rsidR="003F0F7D">
        <w:rPr>
          <w:sz w:val="28"/>
          <w:szCs w:val="28"/>
        </w:rPr>
        <w:t xml:space="preserve">обучающихся </w:t>
      </w:r>
      <w:r>
        <w:rPr>
          <w:sz w:val="28"/>
          <w:szCs w:val="28"/>
        </w:rPr>
        <w:t xml:space="preserve"> администрация ДОУ обязана ознакомить их родителей (законных представителей) с настоящими Правилами. </w:t>
      </w:r>
    </w:p>
    <w:p w14:paraId="0085922B" w14:textId="77777777" w:rsidR="002D4A0A" w:rsidRDefault="002D4A0A" w:rsidP="002D4A0A">
      <w:pPr>
        <w:pStyle w:val="a6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Копии настоящих Правил размещ</w:t>
      </w:r>
      <w:r w:rsidR="0061673C">
        <w:rPr>
          <w:bCs/>
          <w:sz w:val="28"/>
          <w:szCs w:val="28"/>
        </w:rPr>
        <w:t>аются на информационных стендах,</w:t>
      </w:r>
      <w:r>
        <w:rPr>
          <w:bCs/>
          <w:sz w:val="28"/>
          <w:szCs w:val="28"/>
        </w:rPr>
        <w:t xml:space="preserve"> а также </w:t>
      </w:r>
      <w:r>
        <w:rPr>
          <w:sz w:val="28"/>
          <w:szCs w:val="28"/>
        </w:rPr>
        <w:t xml:space="preserve">на официальном сайте ДОУ в сети Интернет. </w:t>
      </w:r>
    </w:p>
    <w:p w14:paraId="1F452043" w14:textId="77777777" w:rsidR="002D4A0A" w:rsidRDefault="002D4A0A" w:rsidP="002D4A0A">
      <w:pPr>
        <w:pStyle w:val="a6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Администрация, педагогический совет, общее собрание трудового коллектива ДОУ, а также совет родителей (родительский комитет) обучающихся имеют право вносить предложения по усовершенствованию и изменению настоящих Правил.</w:t>
      </w:r>
    </w:p>
    <w:p w14:paraId="39F37D5D" w14:textId="77777777" w:rsidR="002D4A0A" w:rsidRDefault="002D4A0A" w:rsidP="002D4A0A">
      <w:pPr>
        <w:pStyle w:val="a6"/>
        <w:widowControl w:val="0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</w:p>
    <w:p w14:paraId="4D1D21A7" w14:textId="77777777" w:rsidR="002D4A0A" w:rsidRDefault="002D4A0A" w:rsidP="002D4A0A">
      <w:pPr>
        <w:pStyle w:val="a3"/>
        <w:numPr>
          <w:ilvl w:val="0"/>
          <w:numId w:val="1"/>
        </w:numPr>
        <w:spacing w:before="0" w:beforeAutospacing="0" w:after="0" w:afterAutospacing="0"/>
        <w:ind w:left="284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работы ДОУ</w:t>
      </w:r>
    </w:p>
    <w:p w14:paraId="71A0E320" w14:textId="77777777" w:rsidR="002D4A0A" w:rsidRDefault="002D4A0A" w:rsidP="002D4A0A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работы ДОУ и </w:t>
      </w:r>
      <w:r w:rsidR="004F3662">
        <w:rPr>
          <w:bCs/>
          <w:sz w:val="28"/>
          <w:szCs w:val="28"/>
        </w:rPr>
        <w:t>длительность пребывания в нем</w:t>
      </w:r>
      <w:r>
        <w:rPr>
          <w:bCs/>
          <w:sz w:val="28"/>
          <w:szCs w:val="28"/>
        </w:rPr>
        <w:t xml:space="preserve"> </w:t>
      </w:r>
      <w:proofErr w:type="gramStart"/>
      <w:r w:rsidR="003F0F7D">
        <w:rPr>
          <w:sz w:val="28"/>
          <w:szCs w:val="28"/>
        </w:rPr>
        <w:t>обучающихся</w:t>
      </w:r>
      <w:proofErr w:type="gramEnd"/>
      <w:r w:rsidR="003F0F7D">
        <w:rPr>
          <w:sz w:val="28"/>
          <w:szCs w:val="28"/>
        </w:rPr>
        <w:t xml:space="preserve"> </w:t>
      </w:r>
      <w:r w:rsidR="003F0F7D">
        <w:rPr>
          <w:bCs/>
          <w:sz w:val="28"/>
          <w:szCs w:val="28"/>
        </w:rPr>
        <w:t xml:space="preserve"> определяется </w:t>
      </w:r>
      <w:r w:rsidR="004F3662">
        <w:rPr>
          <w:bCs/>
          <w:sz w:val="28"/>
          <w:szCs w:val="28"/>
        </w:rPr>
        <w:t xml:space="preserve"> правилами внутреннего трудового распорядка и </w:t>
      </w:r>
      <w:r w:rsidR="003F0F7D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ставом ДОУ.</w:t>
      </w:r>
    </w:p>
    <w:p w14:paraId="44362C33" w14:textId="77777777" w:rsidR="002D4A0A" w:rsidRDefault="004F3662" w:rsidP="002D4A0A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ДОУ работает </w:t>
      </w:r>
      <w:r w:rsidR="00CB6B95">
        <w:rPr>
          <w:sz w:val="28"/>
          <w:szCs w:val="28"/>
        </w:rPr>
        <w:t xml:space="preserve">по пятидневной рабочей неделе </w:t>
      </w:r>
      <w:r>
        <w:rPr>
          <w:sz w:val="28"/>
          <w:szCs w:val="28"/>
        </w:rPr>
        <w:t>с 7-30 до 18-0</w:t>
      </w:r>
      <w:r w:rsidR="002D4A0A">
        <w:rPr>
          <w:sz w:val="28"/>
          <w:szCs w:val="28"/>
        </w:rPr>
        <w:t>0 часов</w:t>
      </w:r>
      <w:r>
        <w:rPr>
          <w:sz w:val="28"/>
          <w:szCs w:val="28"/>
        </w:rPr>
        <w:t>.</w:t>
      </w:r>
      <w:r w:rsidR="002D4A0A">
        <w:rPr>
          <w:rStyle w:val="ff2"/>
          <w:sz w:val="28"/>
          <w:szCs w:val="28"/>
        </w:rPr>
        <w:t xml:space="preserve"> Выходные дни – суббота, воскресенье, праздничные дни.</w:t>
      </w:r>
    </w:p>
    <w:p w14:paraId="6D4A77D1" w14:textId="77777777" w:rsidR="002D4A0A" w:rsidRDefault="002D4A0A" w:rsidP="002D4A0A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lastRenderedPageBreak/>
        <w:t>Группы работают в соответствии с утвержденны</w:t>
      </w:r>
      <w:r w:rsidR="0061673C">
        <w:rPr>
          <w:sz w:val="28"/>
          <w:szCs w:val="28"/>
          <w:lang w:eastAsia="zh-CN"/>
        </w:rPr>
        <w:t>м общим расписан</w:t>
      </w:r>
      <w:r w:rsidR="00953EF3">
        <w:rPr>
          <w:sz w:val="28"/>
          <w:szCs w:val="28"/>
          <w:lang w:eastAsia="zh-CN"/>
        </w:rPr>
        <w:t>ием занятий</w:t>
      </w:r>
      <w:r>
        <w:rPr>
          <w:sz w:val="28"/>
          <w:szCs w:val="28"/>
          <w:lang w:eastAsia="zh-CN"/>
        </w:rPr>
        <w:t>, планом воспитательно-образовательной</w:t>
      </w:r>
      <w:r w:rsidR="00CB6B95">
        <w:rPr>
          <w:sz w:val="28"/>
          <w:szCs w:val="28"/>
          <w:lang w:eastAsia="zh-CN"/>
        </w:rPr>
        <w:t xml:space="preserve"> работы и режимом, составленным</w:t>
      </w:r>
      <w:r>
        <w:rPr>
          <w:sz w:val="28"/>
          <w:szCs w:val="28"/>
          <w:lang w:eastAsia="zh-CN"/>
        </w:rPr>
        <w:t xml:space="preserve"> в соответствии с возрастными и психологическими особенностями </w:t>
      </w:r>
      <w:r>
        <w:rPr>
          <w:sz w:val="28"/>
          <w:szCs w:val="28"/>
        </w:rPr>
        <w:t>воспитанников</w:t>
      </w:r>
      <w:r>
        <w:rPr>
          <w:sz w:val="28"/>
          <w:szCs w:val="28"/>
          <w:lang w:eastAsia="zh-CN"/>
        </w:rPr>
        <w:t>.</w:t>
      </w:r>
    </w:p>
    <w:p w14:paraId="5CE37E37" w14:textId="77777777" w:rsidR="002D4A0A" w:rsidRDefault="002D4A0A" w:rsidP="002D4A0A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Группы функционируют в режиме </w:t>
      </w:r>
      <w:r w:rsidR="004F3662">
        <w:rPr>
          <w:bCs/>
          <w:sz w:val="28"/>
          <w:szCs w:val="28"/>
        </w:rPr>
        <w:t>сокращённого и полного дня</w:t>
      </w:r>
      <w:r>
        <w:rPr>
          <w:bCs/>
          <w:sz w:val="28"/>
          <w:szCs w:val="28"/>
        </w:rPr>
        <w:t>.</w:t>
      </w:r>
    </w:p>
    <w:p w14:paraId="1E6DF666" w14:textId="77777777" w:rsidR="002D4A0A" w:rsidRDefault="002D4A0A" w:rsidP="002D4A0A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  <w:r>
        <w:rPr>
          <w:sz w:val="28"/>
          <w:szCs w:val="28"/>
        </w:rPr>
        <w:t>ДОУ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др.).</w:t>
      </w:r>
    </w:p>
    <w:p w14:paraId="7B92688A" w14:textId="77777777" w:rsidR="002D4A0A" w:rsidRDefault="002D4A0A" w:rsidP="002D4A0A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Основу режима образовательного процесса в ДОУ составляет установленный распорядок сна и бодрствования, приемов пищи, гигиенических и оздоровительных процедур, </w:t>
      </w:r>
      <w:r w:rsidR="004F3662">
        <w:rPr>
          <w:bCs/>
          <w:sz w:val="28"/>
          <w:szCs w:val="28"/>
        </w:rPr>
        <w:t>организованной</w:t>
      </w:r>
      <w:r>
        <w:rPr>
          <w:bCs/>
          <w:sz w:val="28"/>
          <w:szCs w:val="28"/>
        </w:rPr>
        <w:t xml:space="preserve"> образов</w:t>
      </w:r>
      <w:r w:rsidR="004F3662">
        <w:rPr>
          <w:bCs/>
          <w:sz w:val="28"/>
          <w:szCs w:val="28"/>
        </w:rPr>
        <w:t>ательной деятельности (далее – О</w:t>
      </w:r>
      <w:r>
        <w:rPr>
          <w:bCs/>
          <w:sz w:val="28"/>
          <w:szCs w:val="28"/>
        </w:rPr>
        <w:t xml:space="preserve">ОД), прогулок и </w:t>
      </w:r>
      <w:r w:rsidR="004F3662">
        <w:rPr>
          <w:bCs/>
          <w:sz w:val="28"/>
          <w:szCs w:val="28"/>
        </w:rPr>
        <w:t xml:space="preserve">совместной и </w:t>
      </w:r>
      <w:r>
        <w:rPr>
          <w:bCs/>
          <w:sz w:val="28"/>
          <w:szCs w:val="28"/>
        </w:rPr>
        <w:t xml:space="preserve">самостоятельной деятельности </w:t>
      </w:r>
      <w:r>
        <w:rPr>
          <w:sz w:val="28"/>
          <w:szCs w:val="28"/>
        </w:rPr>
        <w:t>воспитанников</w:t>
      </w:r>
      <w:r>
        <w:rPr>
          <w:bCs/>
          <w:sz w:val="28"/>
          <w:szCs w:val="28"/>
        </w:rPr>
        <w:t>.</w:t>
      </w:r>
    </w:p>
    <w:p w14:paraId="3AC16CE5" w14:textId="77777777" w:rsidR="002D4A0A" w:rsidRDefault="002D4A0A" w:rsidP="002D4A0A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детей в ДОУ осуществляется с 7-30  часов. </w:t>
      </w:r>
    </w:p>
    <w:p w14:paraId="297B6349" w14:textId="77777777" w:rsidR="004F3662" w:rsidRPr="004F3662" w:rsidRDefault="002D4A0A" w:rsidP="002D4A0A">
      <w:pPr>
        <w:pStyle w:val="a3"/>
        <w:numPr>
          <w:ilvl w:val="1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Родители (законные представители) обязаны забирать </w:t>
      </w:r>
      <w:r>
        <w:rPr>
          <w:sz w:val="28"/>
          <w:szCs w:val="28"/>
        </w:rPr>
        <w:t>воспитанников</w:t>
      </w:r>
      <w:r>
        <w:rPr>
          <w:bCs/>
          <w:sz w:val="28"/>
          <w:szCs w:val="28"/>
        </w:rPr>
        <w:t xml:space="preserve"> из ДОУ до 16-30 часов </w:t>
      </w:r>
      <w:proofErr w:type="gramStart"/>
      <w:r w:rsidR="004F3662">
        <w:rPr>
          <w:bCs/>
          <w:sz w:val="28"/>
          <w:szCs w:val="28"/>
        </w:rPr>
        <w:t xml:space="preserve">( </w:t>
      </w:r>
      <w:proofErr w:type="gramEnd"/>
      <w:r w:rsidR="004F3662">
        <w:rPr>
          <w:bCs/>
          <w:sz w:val="28"/>
          <w:szCs w:val="28"/>
        </w:rPr>
        <w:t>из групп, работающих в режиме сокращенного дня);</w:t>
      </w:r>
    </w:p>
    <w:p w14:paraId="7D9CB60A" w14:textId="77777777" w:rsidR="002D4A0A" w:rsidRDefault="00B45758" w:rsidP="00B45758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до 18.00 часов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>из группы полного дня).</w:t>
      </w:r>
      <w:r w:rsidR="002D4A0A">
        <w:rPr>
          <w:bCs/>
          <w:sz w:val="28"/>
          <w:szCs w:val="28"/>
        </w:rPr>
        <w:t xml:space="preserve"> </w:t>
      </w:r>
    </w:p>
    <w:p w14:paraId="0000ABA0" w14:textId="77777777" w:rsidR="002D4A0A" w:rsidRDefault="002D4A0A" w:rsidP="002D4A0A">
      <w:pPr>
        <w:pStyle w:val="a3"/>
        <w:numPr>
          <w:ilvl w:val="1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случае</w:t>
      </w:r>
      <w:r w:rsidR="005528C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если родители (законные представители) не могут лично забрать ребенка, то заранее оповещают об этом администрацию ДОУ, 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</w:p>
    <w:p w14:paraId="34C4D4B2" w14:textId="77777777" w:rsidR="002D4A0A" w:rsidRDefault="002D4A0A" w:rsidP="002D4A0A">
      <w:pPr>
        <w:pStyle w:val="a6"/>
        <w:numPr>
          <w:ilvl w:val="0"/>
          <w:numId w:val="1"/>
        </w:numPr>
        <w:tabs>
          <w:tab w:val="num" w:pos="426"/>
        </w:tabs>
        <w:autoSpaceDE w:val="0"/>
        <w:spacing w:before="0" w:beforeAutospacing="0" w:after="0" w:afterAutospacing="0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Здоровье</w:t>
      </w:r>
      <w:r w:rsidR="003F0F7D" w:rsidRPr="003F0F7D">
        <w:rPr>
          <w:sz w:val="28"/>
          <w:szCs w:val="28"/>
        </w:rPr>
        <w:t xml:space="preserve"> </w:t>
      </w:r>
      <w:r w:rsidR="003F0F7D" w:rsidRPr="003F0F7D">
        <w:rPr>
          <w:b/>
          <w:sz w:val="28"/>
          <w:szCs w:val="28"/>
        </w:rPr>
        <w:t>обучающихся</w:t>
      </w:r>
      <w:proofErr w:type="gramStart"/>
      <w:r w:rsidRPr="003F0F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.</w:t>
      </w:r>
      <w:proofErr w:type="gramEnd"/>
    </w:p>
    <w:p w14:paraId="7E2073A6" w14:textId="77777777" w:rsidR="002D4A0A" w:rsidRDefault="00B45758" w:rsidP="002D4A0A">
      <w:pPr>
        <w:pStyle w:val="a6"/>
        <w:numPr>
          <w:ilvl w:val="1"/>
          <w:numId w:val="1"/>
        </w:numPr>
        <w:tabs>
          <w:tab w:val="num" w:pos="567"/>
        </w:tabs>
        <w:autoSpaceDE w:val="0"/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Ежедневно во время утреннего приёма воспитанников воспитатель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>в первой младшей группе медицинский работник) осуществляют «утренний фильтр», в ходе которого опрашивает родителей (законных представителей) о состоянии здоровья детей с отметкой и подписью родителей в журнале утреннего фильтра.</w:t>
      </w:r>
    </w:p>
    <w:p w14:paraId="3E019DC4" w14:textId="77777777" w:rsidR="002D4A0A" w:rsidRDefault="002D4A0A" w:rsidP="002D4A0A">
      <w:pPr>
        <w:pStyle w:val="a6"/>
        <w:numPr>
          <w:ilvl w:val="1"/>
          <w:numId w:val="1"/>
        </w:numPr>
        <w:tabs>
          <w:tab w:val="num" w:pos="567"/>
        </w:tabs>
        <w:autoSpaceDE w:val="0"/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Выявленные больные или с подозрением на заболевание </w:t>
      </w:r>
      <w:r w:rsidR="003F0F7D">
        <w:rPr>
          <w:sz w:val="28"/>
          <w:szCs w:val="28"/>
        </w:rPr>
        <w:t>обучающие</w:t>
      </w:r>
      <w:r w:rsidR="00B45758">
        <w:rPr>
          <w:sz w:val="28"/>
          <w:szCs w:val="28"/>
        </w:rPr>
        <w:t>с</w:t>
      </w:r>
      <w:r w:rsidR="003F0F7D">
        <w:rPr>
          <w:sz w:val="28"/>
          <w:szCs w:val="28"/>
        </w:rPr>
        <w:t xml:space="preserve">я </w:t>
      </w:r>
      <w:r>
        <w:rPr>
          <w:bCs/>
          <w:sz w:val="28"/>
          <w:szCs w:val="28"/>
        </w:rPr>
        <w:t>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14:paraId="5F0E48C9" w14:textId="77777777" w:rsidR="002D4A0A" w:rsidRDefault="002D4A0A" w:rsidP="002D4A0A">
      <w:pPr>
        <w:pStyle w:val="a6"/>
        <w:numPr>
          <w:ilvl w:val="1"/>
          <w:numId w:val="1"/>
        </w:numPr>
        <w:tabs>
          <w:tab w:val="num" w:pos="567"/>
        </w:tabs>
        <w:autoSpaceDE w:val="0"/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Родители (законные представители) обязаны приводить ребенка в ДОУ здоровым и информировать воспитателей о каких-либо изменениях, произошедших в его состоянии здоровья дома.</w:t>
      </w:r>
    </w:p>
    <w:p w14:paraId="420B2607" w14:textId="77777777" w:rsidR="002D4A0A" w:rsidRDefault="002D4A0A" w:rsidP="002D4A0A">
      <w:pPr>
        <w:pStyle w:val="a6"/>
        <w:numPr>
          <w:ilvl w:val="1"/>
          <w:numId w:val="1"/>
        </w:numPr>
        <w:tabs>
          <w:tab w:val="num" w:pos="567"/>
        </w:tabs>
        <w:autoSpaceDE w:val="0"/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представить соответствующее медицинское заключение.</w:t>
      </w:r>
    </w:p>
    <w:p w14:paraId="40BEC0AC" w14:textId="77777777" w:rsidR="002D4A0A" w:rsidRDefault="002D4A0A" w:rsidP="002D4A0A">
      <w:pPr>
        <w:pStyle w:val="a6"/>
        <w:numPr>
          <w:ilvl w:val="1"/>
          <w:numId w:val="1"/>
        </w:numPr>
        <w:tabs>
          <w:tab w:val="num" w:pos="567"/>
        </w:tabs>
        <w:autoSpaceDE w:val="0"/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невозможности прихода ребенка по болезни или другой уважительной причине родители (законные представители) </w:t>
      </w:r>
      <w:r>
        <w:rPr>
          <w:sz w:val="28"/>
          <w:szCs w:val="28"/>
        </w:rPr>
        <w:t xml:space="preserve">должны </w:t>
      </w:r>
      <w:r>
        <w:rPr>
          <w:bCs/>
          <w:sz w:val="28"/>
          <w:szCs w:val="28"/>
        </w:rPr>
        <w:t>сообщить в ДОУ</w:t>
      </w:r>
      <w:r w:rsidR="005528C7">
        <w:rPr>
          <w:bCs/>
          <w:sz w:val="28"/>
          <w:szCs w:val="28"/>
        </w:rPr>
        <w:t xml:space="preserve"> до 10.00 текущего  дня</w:t>
      </w:r>
      <w:r>
        <w:rPr>
          <w:bCs/>
          <w:sz w:val="28"/>
          <w:szCs w:val="28"/>
        </w:rPr>
        <w:t xml:space="preserve">. </w:t>
      </w:r>
    </w:p>
    <w:p w14:paraId="70F25010" w14:textId="77777777" w:rsidR="002D4A0A" w:rsidRDefault="002D4A0A" w:rsidP="002D4A0A">
      <w:pPr>
        <w:pStyle w:val="a6"/>
        <w:numPr>
          <w:ilvl w:val="1"/>
          <w:numId w:val="1"/>
        </w:numPr>
        <w:tabs>
          <w:tab w:val="num" w:pos="567"/>
        </w:tabs>
        <w:autoSpaceDE w:val="0"/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Ребенок, не посещающий ДОУ более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14:paraId="1AF65DE4" w14:textId="77777777" w:rsidR="002D4A0A" w:rsidRDefault="002D4A0A" w:rsidP="002D4A0A">
      <w:pPr>
        <w:pStyle w:val="a6"/>
        <w:numPr>
          <w:ilvl w:val="1"/>
          <w:numId w:val="1"/>
        </w:numPr>
        <w:tabs>
          <w:tab w:val="num" w:pos="567"/>
        </w:tabs>
        <w:autoSpaceDE w:val="0"/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случае длительного отсутствия ребенка в ДОУ по каким-либо обстоятельствам родителям (законным представителям) необходимо написать заявление на имя заведующего ДОУ о сохранении места за </w:t>
      </w:r>
      <w:r>
        <w:rPr>
          <w:sz w:val="28"/>
          <w:szCs w:val="28"/>
        </w:rPr>
        <w:t>воспитанником</w:t>
      </w:r>
      <w:r>
        <w:rPr>
          <w:bCs/>
          <w:sz w:val="28"/>
          <w:szCs w:val="28"/>
        </w:rPr>
        <w:t xml:space="preserve"> с указанием периода и причин его отсутствия.</w:t>
      </w:r>
    </w:p>
    <w:p w14:paraId="787CB2D7" w14:textId="77777777" w:rsidR="002D4A0A" w:rsidRDefault="002D4A0A" w:rsidP="002D4A0A">
      <w:pPr>
        <w:pStyle w:val="a6"/>
        <w:autoSpaceDE w:val="0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62E5D917" w14:textId="77777777" w:rsidR="005528C7" w:rsidRDefault="005528C7" w:rsidP="002D4A0A">
      <w:pPr>
        <w:pStyle w:val="a6"/>
        <w:autoSpaceDE w:val="0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26C63248" w14:textId="77777777" w:rsidR="002D4A0A" w:rsidRDefault="002D4A0A" w:rsidP="002D4A0A">
      <w:pPr>
        <w:pStyle w:val="a3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center"/>
        <w:rPr>
          <w:rStyle w:val="cf1"/>
          <w:b/>
        </w:rPr>
      </w:pPr>
      <w:r>
        <w:rPr>
          <w:rStyle w:val="cf1"/>
          <w:b/>
          <w:sz w:val="28"/>
          <w:szCs w:val="28"/>
        </w:rPr>
        <w:t xml:space="preserve">Внешний вид и одежда </w:t>
      </w:r>
      <w:r w:rsidR="003F0F7D" w:rsidRPr="003F0F7D">
        <w:rPr>
          <w:b/>
          <w:sz w:val="28"/>
          <w:szCs w:val="28"/>
        </w:rPr>
        <w:t>обучающихся</w:t>
      </w:r>
      <w:r w:rsidR="003F0F7D">
        <w:rPr>
          <w:b/>
          <w:sz w:val="28"/>
          <w:szCs w:val="28"/>
        </w:rPr>
        <w:t xml:space="preserve"> </w:t>
      </w:r>
    </w:p>
    <w:p w14:paraId="1C83AF5A" w14:textId="77777777" w:rsidR="002D4A0A" w:rsidRDefault="002D4A0A" w:rsidP="002D4A0A">
      <w:pPr>
        <w:pStyle w:val="a6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</w:rPr>
      </w:pPr>
      <w:r>
        <w:rPr>
          <w:bCs/>
          <w:sz w:val="28"/>
          <w:szCs w:val="28"/>
        </w:rPr>
        <w:t xml:space="preserve">Родители (законные представители) </w:t>
      </w:r>
      <w:r w:rsidR="003F0F7D">
        <w:rPr>
          <w:sz w:val="28"/>
          <w:szCs w:val="28"/>
        </w:rPr>
        <w:t xml:space="preserve">обучающихся </w:t>
      </w:r>
      <w:r>
        <w:rPr>
          <w:bCs/>
          <w:sz w:val="28"/>
          <w:szCs w:val="28"/>
        </w:rPr>
        <w:t xml:space="preserve">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</w:t>
      </w:r>
      <w:r>
        <w:rPr>
          <w:rStyle w:val="ff2"/>
          <w:sz w:val="28"/>
          <w:szCs w:val="28"/>
        </w:rPr>
        <w:t>следить за исправностью застежек (молний).</w:t>
      </w:r>
    </w:p>
    <w:p w14:paraId="02EAD635" w14:textId="77777777" w:rsidR="002D4A0A" w:rsidRDefault="002D4A0A" w:rsidP="002D4A0A">
      <w:pPr>
        <w:pStyle w:val="a6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Родители (законные представители) обязаны приводить ребенка в опрятном виде, чистой одежде и обуви. </w:t>
      </w:r>
    </w:p>
    <w:p w14:paraId="06285FD0" w14:textId="77777777" w:rsidR="002D4A0A" w:rsidRDefault="002D4A0A" w:rsidP="002D4A0A">
      <w:pPr>
        <w:pStyle w:val="a6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rStyle w:val="ff2"/>
          <w:sz w:val="28"/>
          <w:szCs w:val="28"/>
        </w:rPr>
        <w:t>Если внешний вид и одежда обучающегося неопрятны, воспитатель вправе сделать замечание родителям (законным представителям) и потребовать надлежащего ухода за ребенком.</w:t>
      </w:r>
    </w:p>
    <w:p w14:paraId="55F056A7" w14:textId="77777777" w:rsidR="002D4A0A" w:rsidRDefault="003F0F7D" w:rsidP="002D4A0A">
      <w:pPr>
        <w:pStyle w:val="a6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группе у каждого ребенка</w:t>
      </w:r>
      <w:r w:rsidR="002D4A0A">
        <w:rPr>
          <w:sz w:val="28"/>
          <w:szCs w:val="28"/>
          <w:lang w:eastAsia="zh-CN"/>
        </w:rPr>
        <w:t xml:space="preserve"> </w:t>
      </w:r>
      <w:r w:rsidR="002D4A0A">
        <w:rPr>
          <w:sz w:val="28"/>
          <w:szCs w:val="28"/>
        </w:rPr>
        <w:t xml:space="preserve">должна быть сменная обувь с фиксированной пяткой (желательно, чтобы </w:t>
      </w:r>
      <w:r w:rsidR="002D4A0A">
        <w:rPr>
          <w:sz w:val="28"/>
          <w:szCs w:val="28"/>
          <w:lang w:eastAsia="zh-CN"/>
        </w:rPr>
        <w:t>ребенок</w:t>
      </w:r>
      <w:r w:rsidR="002D4A0A">
        <w:rPr>
          <w:sz w:val="28"/>
          <w:szCs w:val="28"/>
        </w:rPr>
        <w:t xml:space="preserve"> мог снимать и надевать ее самостоятельно), </w:t>
      </w:r>
      <w:r w:rsidR="002D4A0A">
        <w:rPr>
          <w:bCs/>
          <w:sz w:val="28"/>
          <w:szCs w:val="28"/>
        </w:rPr>
        <w:t xml:space="preserve">сменная одежда, в т.ч. с учетом времени года, расческа, </w:t>
      </w:r>
      <w:r w:rsidR="002D4A0A">
        <w:rPr>
          <w:sz w:val="28"/>
          <w:szCs w:val="28"/>
        </w:rPr>
        <w:t xml:space="preserve">личные гигиенические салфетки (носовой платок), </w:t>
      </w:r>
      <w:r w:rsidR="002D4A0A">
        <w:rPr>
          <w:bCs/>
          <w:sz w:val="28"/>
          <w:szCs w:val="28"/>
        </w:rPr>
        <w:t>спортивная форма, а также головной убор (в теплый период года).</w:t>
      </w:r>
    </w:p>
    <w:p w14:paraId="003915F6" w14:textId="77777777" w:rsidR="002D4A0A" w:rsidRDefault="002D4A0A" w:rsidP="002D4A0A">
      <w:pPr>
        <w:pStyle w:val="a6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Порядок в специально организованных в раздевальной шкафах для хранения обуви и одежды </w:t>
      </w:r>
      <w:r w:rsidR="004060D5">
        <w:rPr>
          <w:bCs/>
          <w:sz w:val="28"/>
          <w:szCs w:val="28"/>
        </w:rPr>
        <w:t>детей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поддерживают их родители </w:t>
      </w:r>
      <w:r>
        <w:rPr>
          <w:bCs/>
          <w:sz w:val="28"/>
          <w:szCs w:val="28"/>
        </w:rPr>
        <w:t>(законные представители).</w:t>
      </w:r>
    </w:p>
    <w:p w14:paraId="290C25A2" w14:textId="77777777" w:rsidR="002D4A0A" w:rsidRDefault="007F50C9" w:rsidP="002D4A0A">
      <w:pPr>
        <w:pStyle w:val="a6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rStyle w:val="cf1"/>
          <w:sz w:val="28"/>
          <w:szCs w:val="28"/>
        </w:rPr>
        <w:t xml:space="preserve">В шкафу каждого ребенка хранятся его личные вещи, которыми он пользуется во время пребывания в детском саду. </w:t>
      </w:r>
      <w:r w:rsidR="002D4A0A">
        <w:rPr>
          <w:sz w:val="28"/>
          <w:szCs w:val="28"/>
        </w:rPr>
        <w:t>Во избежание потери или случайного обмена вещей родители (законные представители) воспитанников маркируют их</w:t>
      </w:r>
      <w:r w:rsidR="002D4A0A">
        <w:rPr>
          <w:sz w:val="28"/>
          <w:szCs w:val="28"/>
          <w:lang w:eastAsia="zh-CN"/>
        </w:rPr>
        <w:t>.</w:t>
      </w:r>
      <w:r w:rsidR="002D4A0A">
        <w:rPr>
          <w:sz w:val="28"/>
          <w:szCs w:val="28"/>
        </w:rPr>
        <w:t xml:space="preserve"> </w:t>
      </w:r>
    </w:p>
    <w:p w14:paraId="520C7239" w14:textId="77777777" w:rsidR="002D4A0A" w:rsidRDefault="002D4A0A" w:rsidP="002D4A0A">
      <w:pPr>
        <w:pStyle w:val="a6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Style w:val="ff2"/>
        </w:rPr>
      </w:pPr>
      <w:r>
        <w:rPr>
          <w:sz w:val="28"/>
          <w:szCs w:val="28"/>
        </w:rPr>
        <w:t xml:space="preserve">В шкафу каждого </w:t>
      </w:r>
      <w:r w:rsidR="004060D5">
        <w:rPr>
          <w:sz w:val="28"/>
          <w:szCs w:val="28"/>
        </w:rPr>
        <w:t>ребенка</w:t>
      </w:r>
      <w:r>
        <w:rPr>
          <w:sz w:val="28"/>
          <w:szCs w:val="28"/>
          <w:lang w:eastAsia="zh-CN"/>
        </w:rPr>
        <w:t xml:space="preserve"> должно быть </w:t>
      </w:r>
      <w:r>
        <w:rPr>
          <w:rStyle w:val="ff2"/>
          <w:sz w:val="28"/>
          <w:szCs w:val="28"/>
        </w:rPr>
        <w:t>два пакета для хранения чистого и использованного белья.</w:t>
      </w:r>
    </w:p>
    <w:p w14:paraId="4286C9AD" w14:textId="77777777" w:rsidR="002D4A0A" w:rsidRDefault="002D4A0A" w:rsidP="002D4A0A">
      <w:pPr>
        <w:pStyle w:val="a6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Style w:val="ff2"/>
          <w:bCs/>
          <w:sz w:val="28"/>
          <w:szCs w:val="28"/>
        </w:rPr>
      </w:pPr>
      <w:r>
        <w:rPr>
          <w:rStyle w:val="ff2"/>
          <w:sz w:val="28"/>
          <w:szCs w:val="28"/>
        </w:rPr>
        <w:t>Родители (законные представители) должны ежедневно проверять содержимое шкафов для одежды и обуви, в т.ч. пакетов для хранения чистого и использованного белья, а также еженедельно менять комплект спортивной одежды.</w:t>
      </w:r>
    </w:p>
    <w:p w14:paraId="47F3CAF0" w14:textId="77777777" w:rsidR="002D4A0A" w:rsidRDefault="002D4A0A" w:rsidP="002D4A0A">
      <w:pPr>
        <w:pStyle w:val="a6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center"/>
        <w:rPr>
          <w:rStyle w:val="cf1"/>
          <w:b/>
        </w:rPr>
      </w:pPr>
      <w:r>
        <w:rPr>
          <w:rStyle w:val="ff2"/>
          <w:b/>
          <w:sz w:val="28"/>
          <w:szCs w:val="28"/>
        </w:rPr>
        <w:t>Обеспечение безопасности</w:t>
      </w:r>
    </w:p>
    <w:p w14:paraId="6EBD31E6" w14:textId="77777777" w:rsidR="002D4A0A" w:rsidRDefault="002D4A0A" w:rsidP="002D4A0A">
      <w:pPr>
        <w:pStyle w:val="a6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r>
        <w:rPr>
          <w:bCs/>
          <w:sz w:val="28"/>
          <w:szCs w:val="28"/>
        </w:rPr>
        <w:t>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14:paraId="6B304727" w14:textId="77777777" w:rsidR="002D4A0A" w:rsidRDefault="002D4A0A" w:rsidP="002D4A0A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Для обеспечения безопасности родители (законные представители) должны </w:t>
      </w:r>
      <w:r>
        <w:rPr>
          <w:sz w:val="28"/>
          <w:szCs w:val="28"/>
        </w:rPr>
        <w:t xml:space="preserve">лично передавать детей воспитателю группы и </w:t>
      </w:r>
      <w:r>
        <w:rPr>
          <w:bCs/>
          <w:sz w:val="28"/>
          <w:szCs w:val="28"/>
        </w:rPr>
        <w:t>расписыв</w:t>
      </w:r>
      <w:r w:rsidR="004060D5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т</w:t>
      </w:r>
      <w:r w:rsidR="004060D5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ся в журнале о приеме ребенка в ДОУ.</w:t>
      </w:r>
    </w:p>
    <w:p w14:paraId="36269416" w14:textId="77777777" w:rsidR="002D4A0A" w:rsidRDefault="002D4A0A" w:rsidP="002D4A0A">
      <w:pPr>
        <w:pStyle w:val="a6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Родителям (законным воспитателям) запрещается забирать детей из группы, не поставив в известность воспитателя, а также поручать это де</w:t>
      </w:r>
      <w:r w:rsidR="004060D5">
        <w:rPr>
          <w:sz w:val="28"/>
          <w:szCs w:val="28"/>
        </w:rPr>
        <w:t>тям, подросткам в возрасте до 18</w:t>
      </w:r>
      <w:r>
        <w:rPr>
          <w:sz w:val="28"/>
          <w:szCs w:val="28"/>
        </w:rPr>
        <w:t xml:space="preserve"> лет, лицам в нетрезвом состоянии.</w:t>
      </w:r>
    </w:p>
    <w:p w14:paraId="010BDFA5" w14:textId="77777777" w:rsidR="002D4A0A" w:rsidRDefault="002D4A0A" w:rsidP="002D4A0A">
      <w:pPr>
        <w:pStyle w:val="a6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Посторонним лицам запрещено находиться </w:t>
      </w:r>
      <w:r w:rsidR="004060D5">
        <w:rPr>
          <w:bCs/>
          <w:sz w:val="28"/>
          <w:szCs w:val="28"/>
        </w:rPr>
        <w:t>в помещениях и на территории ДОУ</w:t>
      </w:r>
      <w:r>
        <w:rPr>
          <w:bCs/>
          <w:sz w:val="28"/>
          <w:szCs w:val="28"/>
        </w:rPr>
        <w:t xml:space="preserve"> без разрешения администрации.</w:t>
      </w:r>
    </w:p>
    <w:p w14:paraId="3F8F73A4" w14:textId="77777777" w:rsidR="002D4A0A" w:rsidRDefault="002D4A0A" w:rsidP="002D4A0A">
      <w:pPr>
        <w:pStyle w:val="a6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rStyle w:val="cf1"/>
        </w:rPr>
      </w:pPr>
      <w:r>
        <w:rPr>
          <w:bCs/>
          <w:sz w:val="28"/>
          <w:szCs w:val="28"/>
        </w:rPr>
        <w:lastRenderedPageBreak/>
        <w:t xml:space="preserve">Во избежание несчастных случаев </w:t>
      </w:r>
      <w:r>
        <w:rPr>
          <w:rStyle w:val="cf1"/>
          <w:sz w:val="28"/>
          <w:szCs w:val="28"/>
        </w:rPr>
        <w:t>родителям (</w:t>
      </w:r>
      <w:r>
        <w:rPr>
          <w:sz w:val="28"/>
          <w:szCs w:val="28"/>
        </w:rPr>
        <w:t xml:space="preserve">законным воспитателям) </w:t>
      </w:r>
      <w:r>
        <w:rPr>
          <w:rStyle w:val="cf1"/>
          <w:sz w:val="28"/>
          <w:szCs w:val="28"/>
        </w:rPr>
        <w:t xml:space="preserve">необходимо проверять содержимое карманов в одежде </w:t>
      </w:r>
      <w:r>
        <w:rPr>
          <w:sz w:val="28"/>
          <w:szCs w:val="28"/>
        </w:rPr>
        <w:t>воспитанников</w:t>
      </w:r>
      <w:r>
        <w:rPr>
          <w:rStyle w:val="cf1"/>
          <w:sz w:val="28"/>
          <w:szCs w:val="28"/>
        </w:rPr>
        <w:t xml:space="preserve"> на наличие опасных предметов. </w:t>
      </w:r>
    </w:p>
    <w:p w14:paraId="7D5424FB" w14:textId="77777777" w:rsidR="002D4A0A" w:rsidRDefault="002D4A0A" w:rsidP="002D4A0A">
      <w:pPr>
        <w:pStyle w:val="a6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rStyle w:val="cf1"/>
          <w:bCs/>
          <w:sz w:val="28"/>
          <w:szCs w:val="28"/>
        </w:rPr>
      </w:pPr>
      <w:r>
        <w:rPr>
          <w:rStyle w:val="cf1"/>
          <w:sz w:val="28"/>
          <w:szCs w:val="28"/>
        </w:rPr>
        <w:t xml:space="preserve">Не рекомендуется надевать </w:t>
      </w:r>
      <w:r w:rsidR="004060D5">
        <w:rPr>
          <w:sz w:val="28"/>
          <w:szCs w:val="28"/>
        </w:rPr>
        <w:t>детям</w:t>
      </w:r>
      <w:r>
        <w:rPr>
          <w:rStyle w:val="cf1"/>
          <w:sz w:val="28"/>
          <w:szCs w:val="28"/>
        </w:rPr>
        <w:t xml:space="preserve"> золотые и серебряные украшения, давать с собой дорогостоящие игрушки, мобильные телефоны, а также игрушки, имитирующие оружие. </w:t>
      </w:r>
    </w:p>
    <w:p w14:paraId="201BA4A6" w14:textId="77777777" w:rsidR="002D4A0A" w:rsidRDefault="004060D5" w:rsidP="002D4A0A">
      <w:pPr>
        <w:pStyle w:val="a6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r>
        <w:rPr>
          <w:sz w:val="28"/>
          <w:szCs w:val="28"/>
        </w:rPr>
        <w:t>Обучающимся</w:t>
      </w:r>
      <w:r w:rsidR="002D4A0A">
        <w:rPr>
          <w:rStyle w:val="cf1"/>
          <w:sz w:val="28"/>
          <w:szCs w:val="28"/>
        </w:rPr>
        <w:t xml:space="preserve">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14:paraId="5F884AB2" w14:textId="77777777" w:rsidR="002D4A0A" w:rsidRDefault="004060D5" w:rsidP="002D4A0A">
      <w:pPr>
        <w:pStyle w:val="a6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Обучающимся </w:t>
      </w:r>
      <w:r w:rsidR="002D4A0A">
        <w:rPr>
          <w:rStyle w:val="cf1"/>
          <w:sz w:val="28"/>
          <w:szCs w:val="28"/>
        </w:rPr>
        <w:t>запрещается приносить в ДОУ жевательную резинку и другие продукты питания (конфеты, печенье, сухарики, напитки и др.)</w:t>
      </w:r>
      <w:r w:rsidR="00B45758">
        <w:rPr>
          <w:rStyle w:val="cf1"/>
          <w:sz w:val="28"/>
          <w:szCs w:val="28"/>
        </w:rPr>
        <w:t>, в т.ч и угощение в свой день рождения.</w:t>
      </w:r>
    </w:p>
    <w:p w14:paraId="0AA67911" w14:textId="77777777" w:rsidR="002D4A0A" w:rsidRDefault="002D4A0A" w:rsidP="002D4A0A">
      <w:pPr>
        <w:pStyle w:val="a6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Запрещается оставлять коляски, санки, велосипеды в помещении ДОУ.</w:t>
      </w:r>
    </w:p>
    <w:p w14:paraId="2F7F31F5" w14:textId="77777777" w:rsidR="002D4A0A" w:rsidRDefault="002D4A0A" w:rsidP="002D4A0A">
      <w:pPr>
        <w:pStyle w:val="a6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Запрещается курение в помещениях и на территории ДОУ.</w:t>
      </w:r>
    </w:p>
    <w:p w14:paraId="3DAC40FF" w14:textId="77777777" w:rsidR="002D4A0A" w:rsidRDefault="002D4A0A" w:rsidP="002D4A0A">
      <w:pPr>
        <w:pStyle w:val="a6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Запрещается употребление алкогольных, слабоалкогольных напитков, пива, наркотических средств и психотропных веществ, их аналогов и других одурманивающих веществ.</w:t>
      </w:r>
    </w:p>
    <w:p w14:paraId="14464AEF" w14:textId="77777777" w:rsidR="002D4A0A" w:rsidRDefault="002D4A0A" w:rsidP="002D4A0A">
      <w:pPr>
        <w:pStyle w:val="a6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Запрещается въезд на территорию ДОУ на личном автотранспорте или такси.</w:t>
      </w:r>
    </w:p>
    <w:p w14:paraId="67B5738F" w14:textId="77777777" w:rsidR="002D4A0A" w:rsidRDefault="002D4A0A" w:rsidP="002D4A0A">
      <w:pPr>
        <w:pStyle w:val="a6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 парковке личного автотранспорта необходимо оставлять свободным подъезд к воротам для въезда и выезда служебного транспорта на территорию ДОУ. </w:t>
      </w:r>
    </w:p>
    <w:p w14:paraId="371F32C1" w14:textId="77777777" w:rsidR="002D4A0A" w:rsidRDefault="002D4A0A" w:rsidP="002D4A0A">
      <w:pPr>
        <w:pStyle w:val="a6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Организация питания</w:t>
      </w:r>
    </w:p>
    <w:p w14:paraId="42EAEEFA" w14:textId="77777777" w:rsidR="002D4A0A" w:rsidRDefault="002D4A0A" w:rsidP="002D4A0A">
      <w:pPr>
        <w:pStyle w:val="a6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ДОУ обеспечивает гарантированное сбалансированное питание </w:t>
      </w:r>
      <w:r>
        <w:rPr>
          <w:sz w:val="28"/>
          <w:szCs w:val="28"/>
          <w:lang w:eastAsia="zh-CN"/>
        </w:rPr>
        <w:t xml:space="preserve">обучающихся </w:t>
      </w:r>
      <w:r>
        <w:rPr>
          <w:sz w:val="28"/>
          <w:szCs w:val="28"/>
        </w:rPr>
        <w:t>с учетом их возраста, физиологических потребностей в основных пищевых веществах и энергии по утвержденным нормам</w:t>
      </w:r>
      <w:r w:rsidR="00B45758">
        <w:rPr>
          <w:sz w:val="28"/>
          <w:szCs w:val="28"/>
        </w:rPr>
        <w:t xml:space="preserve"> в соответствии с действующими СП</w:t>
      </w:r>
      <w:proofErr w:type="gramStart"/>
      <w:r w:rsidR="00B45758">
        <w:rPr>
          <w:sz w:val="28"/>
          <w:szCs w:val="28"/>
        </w:rPr>
        <w:t>.</w:t>
      </w:r>
      <w:r>
        <w:rPr>
          <w:sz w:val="28"/>
          <w:szCs w:val="28"/>
        </w:rPr>
        <w:t>.</w:t>
      </w:r>
      <w:proofErr w:type="gramEnd"/>
    </w:p>
    <w:p w14:paraId="49DED6FE" w14:textId="77777777" w:rsidR="002D4A0A" w:rsidRDefault="002D4A0A" w:rsidP="002D4A0A">
      <w:pPr>
        <w:pStyle w:val="a6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питания </w:t>
      </w:r>
      <w:r>
        <w:rPr>
          <w:sz w:val="28"/>
          <w:szCs w:val="28"/>
          <w:lang w:eastAsia="zh-CN"/>
        </w:rPr>
        <w:t>обучающихся</w:t>
      </w:r>
      <w:r>
        <w:rPr>
          <w:sz w:val="28"/>
          <w:szCs w:val="28"/>
        </w:rPr>
        <w:t xml:space="preserve"> возлагается на ДОУ и осуществляется его штатным персоналом.</w:t>
      </w:r>
    </w:p>
    <w:p w14:paraId="04EAB6E1" w14:textId="77777777" w:rsidR="002D4A0A" w:rsidRDefault="002D4A0A" w:rsidP="002D4A0A">
      <w:pPr>
        <w:pStyle w:val="a6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Питание в ДОУ осуществляется в соответствии с примерным </w:t>
      </w:r>
      <w:proofErr w:type="gramStart"/>
      <w:r>
        <w:rPr>
          <w:sz w:val="28"/>
          <w:szCs w:val="28"/>
        </w:rPr>
        <w:t>десяти-дневным</w:t>
      </w:r>
      <w:proofErr w:type="gramEnd"/>
      <w:r>
        <w:rPr>
          <w:sz w:val="28"/>
          <w:szCs w:val="28"/>
        </w:rPr>
        <w:t xml:space="preserve"> меню, разработанным на основе физиологических потребностей в пищевых веществах и норм питания </w:t>
      </w:r>
      <w:r>
        <w:rPr>
          <w:sz w:val="28"/>
          <w:szCs w:val="28"/>
          <w:lang w:eastAsia="zh-CN"/>
        </w:rPr>
        <w:t>обучающихся</w:t>
      </w:r>
      <w:r w:rsidR="00074AA5">
        <w:rPr>
          <w:sz w:val="28"/>
          <w:szCs w:val="28"/>
          <w:lang w:eastAsia="zh-CN"/>
        </w:rPr>
        <w:t xml:space="preserve"> с учётом времени пребывания и сезонности времени года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и утвержденного заведующим ДОУ.</w:t>
      </w:r>
    </w:p>
    <w:p w14:paraId="3B7678BB" w14:textId="77777777" w:rsidR="002D4A0A" w:rsidRDefault="002D4A0A" w:rsidP="002D4A0A">
      <w:pPr>
        <w:pStyle w:val="a6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rStyle w:val="cf1"/>
        </w:rPr>
      </w:pPr>
      <w:r>
        <w:rPr>
          <w:rStyle w:val="ff2"/>
          <w:sz w:val="28"/>
          <w:szCs w:val="28"/>
        </w:rPr>
        <w:t xml:space="preserve">Меню в ДОУ составляется в соответствии с СанПиН </w:t>
      </w:r>
      <w:r>
        <w:rPr>
          <w:rStyle w:val="cf0"/>
          <w:sz w:val="28"/>
          <w:szCs w:val="28"/>
        </w:rPr>
        <w:t>2.</w:t>
      </w:r>
      <w:r w:rsidR="00074AA5">
        <w:rPr>
          <w:rStyle w:val="cf0"/>
          <w:sz w:val="28"/>
          <w:szCs w:val="28"/>
        </w:rPr>
        <w:t>3/2.4.3590-20</w:t>
      </w:r>
      <w:r>
        <w:rPr>
          <w:rStyle w:val="cf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"Санитарно-эпидемиологические требования к </w:t>
      </w:r>
      <w:r w:rsidR="00074AA5">
        <w:rPr>
          <w:bCs/>
          <w:sz w:val="28"/>
          <w:szCs w:val="28"/>
        </w:rPr>
        <w:t>организации общественного питания населения</w:t>
      </w:r>
      <w:r>
        <w:rPr>
          <w:bCs/>
          <w:sz w:val="28"/>
          <w:szCs w:val="28"/>
        </w:rPr>
        <w:t xml:space="preserve">", и вывешивается </w:t>
      </w:r>
      <w:r w:rsidR="00074AA5">
        <w:rPr>
          <w:bCs/>
          <w:sz w:val="28"/>
          <w:szCs w:val="28"/>
        </w:rPr>
        <w:t xml:space="preserve">для ежедневного ознакомления </w:t>
      </w:r>
      <w:r>
        <w:rPr>
          <w:bCs/>
          <w:sz w:val="28"/>
          <w:szCs w:val="28"/>
        </w:rPr>
        <w:t xml:space="preserve">на информационных стендах в </w:t>
      </w:r>
      <w:r w:rsidR="00074AA5">
        <w:rPr>
          <w:bCs/>
          <w:sz w:val="28"/>
          <w:szCs w:val="28"/>
        </w:rPr>
        <w:t>приёмных комнатах всех возрастных групп, а также на информационном стенде в холле ДОУ.</w:t>
      </w:r>
    </w:p>
    <w:p w14:paraId="4B02711B" w14:textId="77777777" w:rsidR="002D4A0A" w:rsidRDefault="002D4A0A" w:rsidP="002D4A0A">
      <w:pPr>
        <w:pStyle w:val="a6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r>
        <w:rPr>
          <w:sz w:val="28"/>
          <w:szCs w:val="28"/>
        </w:rPr>
        <w:t xml:space="preserve">Режим и кратность питания </w:t>
      </w:r>
      <w:r>
        <w:rPr>
          <w:sz w:val="28"/>
          <w:szCs w:val="28"/>
          <w:lang w:eastAsia="zh-CN"/>
        </w:rPr>
        <w:t xml:space="preserve">обучающихся </w:t>
      </w:r>
      <w:r>
        <w:rPr>
          <w:sz w:val="28"/>
          <w:szCs w:val="28"/>
        </w:rPr>
        <w:t xml:space="preserve">устанавливается в соответствии с длительностью их пребывания в ДОУ. </w:t>
      </w:r>
    </w:p>
    <w:p w14:paraId="37B9E41D" w14:textId="77777777" w:rsidR="002D4A0A" w:rsidRDefault="002D4A0A" w:rsidP="002D4A0A">
      <w:pPr>
        <w:pStyle w:val="a6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</w:t>
      </w:r>
      <w:r w:rsidR="00074AA5">
        <w:rPr>
          <w:sz w:val="28"/>
          <w:szCs w:val="28"/>
        </w:rPr>
        <w:t xml:space="preserve">руководителя ДОУ, </w:t>
      </w:r>
      <w:proofErr w:type="spellStart"/>
      <w:r w:rsidR="00074AA5">
        <w:rPr>
          <w:sz w:val="28"/>
          <w:szCs w:val="28"/>
        </w:rPr>
        <w:t>бракеражную</w:t>
      </w:r>
      <w:proofErr w:type="spellEnd"/>
      <w:r w:rsidR="00074AA5">
        <w:rPr>
          <w:sz w:val="28"/>
          <w:szCs w:val="28"/>
        </w:rPr>
        <w:t xml:space="preserve">  комиссию и </w:t>
      </w:r>
      <w:r>
        <w:rPr>
          <w:sz w:val="28"/>
          <w:szCs w:val="28"/>
        </w:rPr>
        <w:t>медицинский персонал ДО</w:t>
      </w:r>
      <w:proofErr w:type="gramStart"/>
      <w:r>
        <w:rPr>
          <w:sz w:val="28"/>
          <w:szCs w:val="28"/>
        </w:rPr>
        <w:t>У</w:t>
      </w:r>
      <w:r w:rsidR="00074AA5">
        <w:rPr>
          <w:sz w:val="28"/>
          <w:szCs w:val="28"/>
        </w:rPr>
        <w:t>(</w:t>
      </w:r>
      <w:proofErr w:type="gramEnd"/>
      <w:r w:rsidR="00074AA5">
        <w:rPr>
          <w:sz w:val="28"/>
          <w:szCs w:val="28"/>
        </w:rPr>
        <w:t xml:space="preserve"> по согласованию)</w:t>
      </w:r>
      <w:r>
        <w:rPr>
          <w:sz w:val="28"/>
          <w:szCs w:val="28"/>
        </w:rPr>
        <w:t>.</w:t>
      </w:r>
    </w:p>
    <w:p w14:paraId="7170F510" w14:textId="77777777" w:rsidR="00953EF3" w:rsidRDefault="00953EF3" w:rsidP="00953EF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1576606D" w14:textId="77777777" w:rsidR="002D4A0A" w:rsidRDefault="002D4A0A" w:rsidP="002D4A0A">
      <w:pPr>
        <w:pStyle w:val="a6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Игра и пребывание </w:t>
      </w:r>
      <w:proofErr w:type="gramStart"/>
      <w:r w:rsidR="004060D5" w:rsidRPr="004060D5">
        <w:rPr>
          <w:b/>
          <w:sz w:val="28"/>
          <w:szCs w:val="28"/>
        </w:rPr>
        <w:t>обучающихся</w:t>
      </w:r>
      <w:proofErr w:type="gramEnd"/>
      <w:r w:rsidR="004060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на свежем воздухе</w:t>
      </w:r>
    </w:p>
    <w:p w14:paraId="795DE194" w14:textId="77777777" w:rsidR="002D4A0A" w:rsidRDefault="002D4A0A" w:rsidP="002D4A0A">
      <w:pPr>
        <w:pStyle w:val="a6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rStyle w:val="ff2"/>
        </w:rPr>
      </w:pPr>
      <w:r>
        <w:rPr>
          <w:rStyle w:val="ff2"/>
          <w:sz w:val="28"/>
          <w:szCs w:val="28"/>
        </w:rPr>
        <w:t>Органи</w:t>
      </w:r>
      <w:r w:rsidR="00074AA5">
        <w:rPr>
          <w:rStyle w:val="ff2"/>
          <w:sz w:val="28"/>
          <w:szCs w:val="28"/>
        </w:rPr>
        <w:t xml:space="preserve">зация прогулок и </w:t>
      </w:r>
      <w:r w:rsidR="00953EF3">
        <w:rPr>
          <w:rStyle w:val="ff2"/>
          <w:sz w:val="28"/>
          <w:szCs w:val="28"/>
        </w:rPr>
        <w:t>занятий</w:t>
      </w:r>
      <w:r>
        <w:rPr>
          <w:rStyle w:val="ff2"/>
          <w:sz w:val="28"/>
          <w:szCs w:val="28"/>
        </w:rPr>
        <w:t xml:space="preserve"> с </w:t>
      </w:r>
      <w:r w:rsidR="004060D5">
        <w:rPr>
          <w:sz w:val="28"/>
          <w:szCs w:val="28"/>
        </w:rPr>
        <w:t xml:space="preserve">обучающимися </w:t>
      </w:r>
      <w:r>
        <w:rPr>
          <w:rStyle w:val="ff2"/>
          <w:sz w:val="28"/>
          <w:szCs w:val="28"/>
        </w:rPr>
        <w:t xml:space="preserve">осуществляется педагогами ДОУ в соответствии с </w:t>
      </w:r>
      <w:r w:rsidR="00074AA5">
        <w:rPr>
          <w:rStyle w:val="ff2"/>
          <w:sz w:val="28"/>
          <w:szCs w:val="28"/>
        </w:rPr>
        <w:t>действующими СанПиН</w:t>
      </w:r>
      <w:r w:rsidR="004060D5">
        <w:rPr>
          <w:bCs/>
          <w:sz w:val="28"/>
          <w:szCs w:val="28"/>
        </w:rPr>
        <w:t>.</w:t>
      </w:r>
    </w:p>
    <w:p w14:paraId="21A3DC82" w14:textId="77777777" w:rsidR="002D4A0A" w:rsidRDefault="002D4A0A" w:rsidP="002D4A0A">
      <w:pPr>
        <w:pStyle w:val="a6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rStyle w:val="cf1"/>
        </w:rPr>
      </w:pPr>
      <w:r>
        <w:rPr>
          <w:rStyle w:val="cf1"/>
          <w:sz w:val="28"/>
          <w:szCs w:val="28"/>
        </w:rPr>
        <w:t xml:space="preserve">Прогулки с </w:t>
      </w:r>
      <w:proofErr w:type="gramStart"/>
      <w:r w:rsidR="004060D5">
        <w:rPr>
          <w:sz w:val="28"/>
          <w:szCs w:val="28"/>
        </w:rPr>
        <w:t>обучающимися</w:t>
      </w:r>
      <w:proofErr w:type="gramEnd"/>
      <w:r w:rsidR="004060D5">
        <w:rPr>
          <w:sz w:val="28"/>
          <w:szCs w:val="28"/>
        </w:rPr>
        <w:t xml:space="preserve"> </w:t>
      </w:r>
      <w:r>
        <w:rPr>
          <w:rStyle w:val="cf1"/>
          <w:sz w:val="28"/>
          <w:szCs w:val="28"/>
        </w:rPr>
        <w:t xml:space="preserve"> организуются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 °С и скорости ветра более 7 м/с продолжительность прогулки сокращается.</w:t>
      </w:r>
    </w:p>
    <w:p w14:paraId="264F36E1" w14:textId="77777777" w:rsidR="002D4A0A" w:rsidRDefault="002D4A0A" w:rsidP="002D4A0A">
      <w:pPr>
        <w:pStyle w:val="a6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r>
        <w:rPr>
          <w:rStyle w:val="cf1"/>
          <w:sz w:val="28"/>
          <w:szCs w:val="28"/>
        </w:rPr>
        <w:t xml:space="preserve">Родители (законные представители) и педагоги ДОУ обязаны доводить до сознания </w:t>
      </w:r>
      <w:r>
        <w:rPr>
          <w:sz w:val="28"/>
          <w:szCs w:val="28"/>
        </w:rPr>
        <w:t>воспитанников</w:t>
      </w:r>
      <w:r>
        <w:rPr>
          <w:rStyle w:val="cf1"/>
          <w:sz w:val="28"/>
          <w:szCs w:val="28"/>
        </w:rPr>
        <w:t xml:space="preserve"> то, что в группе и на прогулке детям следует </w:t>
      </w:r>
      <w:r>
        <w:rPr>
          <w:sz w:val="28"/>
          <w:szCs w:val="28"/>
        </w:rPr>
        <w:t>добросовестно выполнять задания, данные педагогическими работниками, бережно относиться к имуществу ДОУ, и</w:t>
      </w:r>
      <w:r>
        <w:rPr>
          <w:rStyle w:val="cf1"/>
          <w:sz w:val="28"/>
          <w:szCs w:val="28"/>
        </w:rPr>
        <w:t xml:space="preserve"> не разрешается обижать друг друга, </w:t>
      </w:r>
      <w:r>
        <w:rPr>
          <w:sz w:val="28"/>
          <w:szCs w:val="28"/>
        </w:rPr>
        <w:t xml:space="preserve">применять физическую силу, </w:t>
      </w:r>
      <w:r>
        <w:rPr>
          <w:rStyle w:val="cf1"/>
          <w:sz w:val="28"/>
          <w:szCs w:val="28"/>
        </w:rPr>
        <w:t xml:space="preserve">брать без разрешения личные вещи других детей, в т.ч. принесенные из дома игрушки; портить и ломать результаты труда других </w:t>
      </w:r>
      <w:r>
        <w:rPr>
          <w:sz w:val="28"/>
          <w:szCs w:val="28"/>
        </w:rPr>
        <w:t>воспитанников.</w:t>
      </w:r>
    </w:p>
    <w:p w14:paraId="47F90C70" w14:textId="77777777" w:rsidR="004060D5" w:rsidRPr="007F50C9" w:rsidRDefault="004060D5" w:rsidP="002D4A0A">
      <w:pPr>
        <w:pStyle w:val="a6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proofErr w:type="gramStart"/>
      <w:r w:rsidRPr="004060D5">
        <w:rPr>
          <w:sz w:val="28"/>
          <w:szCs w:val="28"/>
        </w:rPr>
        <w:t>Обучающимся</w:t>
      </w:r>
      <w:proofErr w:type="gramEnd"/>
      <w:r w:rsidRPr="004060D5">
        <w:rPr>
          <w:sz w:val="28"/>
          <w:szCs w:val="28"/>
        </w:rPr>
        <w:t xml:space="preserve"> </w:t>
      </w:r>
      <w:r w:rsidR="002D4A0A" w:rsidRPr="004060D5">
        <w:rPr>
          <w:rStyle w:val="cf1"/>
          <w:sz w:val="28"/>
          <w:szCs w:val="28"/>
        </w:rPr>
        <w:t xml:space="preserve"> разрешается приносить в ДОУ личные игрушки только в том случае, если они </w:t>
      </w:r>
      <w:r w:rsidR="00074AA5">
        <w:rPr>
          <w:rStyle w:val="cf1"/>
          <w:sz w:val="28"/>
          <w:szCs w:val="28"/>
        </w:rPr>
        <w:t>безопасны</w:t>
      </w:r>
      <w:r>
        <w:rPr>
          <w:bCs/>
          <w:sz w:val="28"/>
          <w:szCs w:val="28"/>
        </w:rPr>
        <w:t xml:space="preserve">. </w:t>
      </w:r>
    </w:p>
    <w:p w14:paraId="385EEF18" w14:textId="77777777" w:rsidR="007F50C9" w:rsidRPr="004060D5" w:rsidRDefault="007F50C9" w:rsidP="002D4A0A">
      <w:pPr>
        <w:pStyle w:val="a6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r>
        <w:rPr>
          <w:bCs/>
          <w:sz w:val="28"/>
          <w:szCs w:val="28"/>
        </w:rPr>
        <w:t>Во время проведения групповых занятий или игр воспитанники могут пользоваться только теми техническими средствами, которые необходимы в образовательном процессе или теми, которые разрешил использовать воспитатель. Остальные устройства, которые у воспитанников есть при себе, нужно убрать.</w:t>
      </w:r>
    </w:p>
    <w:p w14:paraId="2D072D5B" w14:textId="77777777" w:rsidR="002D4A0A" w:rsidRDefault="002D4A0A" w:rsidP="002D4A0A">
      <w:pPr>
        <w:pStyle w:val="a6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rStyle w:val="cf1"/>
        </w:rPr>
      </w:pPr>
      <w:r w:rsidRPr="004060D5">
        <w:rPr>
          <w:rStyle w:val="cf1"/>
          <w:sz w:val="28"/>
          <w:szCs w:val="28"/>
        </w:rPr>
        <w:t xml:space="preserve">Использование личных велосипедов, самокатов, санок в ДОУ (без согласия инструктора по физкультуре или воспитателя) запрещается в целях обеспечения безопасности других детей. </w:t>
      </w:r>
    </w:p>
    <w:p w14:paraId="0763DA66" w14:textId="77777777" w:rsidR="002D4A0A" w:rsidRDefault="002D4A0A" w:rsidP="002D4A0A">
      <w:pPr>
        <w:pStyle w:val="a6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r>
        <w:rPr>
          <w:bCs/>
          <w:sz w:val="28"/>
          <w:szCs w:val="28"/>
        </w:rPr>
        <w:t xml:space="preserve">Регламент проведения </w:t>
      </w:r>
      <w:proofErr w:type="gramStart"/>
      <w:r>
        <w:rPr>
          <w:bCs/>
          <w:sz w:val="28"/>
          <w:szCs w:val="28"/>
        </w:rPr>
        <w:t>мероприятий, по</w:t>
      </w:r>
      <w:r w:rsidR="00074AA5">
        <w:rPr>
          <w:bCs/>
          <w:sz w:val="28"/>
          <w:szCs w:val="28"/>
        </w:rPr>
        <w:t>священных дню рождения ребенка</w:t>
      </w:r>
      <w:r>
        <w:rPr>
          <w:bCs/>
          <w:sz w:val="28"/>
          <w:szCs w:val="28"/>
        </w:rPr>
        <w:t xml:space="preserve"> обсуждается</w:t>
      </w:r>
      <w:proofErr w:type="gramEnd"/>
      <w:r>
        <w:rPr>
          <w:bCs/>
          <w:sz w:val="28"/>
          <w:szCs w:val="28"/>
        </w:rPr>
        <w:t xml:space="preserve"> с родителями (законными представителями) </w:t>
      </w:r>
      <w:r>
        <w:rPr>
          <w:sz w:val="28"/>
          <w:szCs w:val="28"/>
        </w:rPr>
        <w:t>воспитанников</w:t>
      </w:r>
      <w:r>
        <w:rPr>
          <w:bCs/>
          <w:sz w:val="28"/>
          <w:szCs w:val="28"/>
        </w:rPr>
        <w:t xml:space="preserve"> заранее.</w:t>
      </w:r>
    </w:p>
    <w:p w14:paraId="1CBE2278" w14:textId="77777777" w:rsidR="002D4A0A" w:rsidRDefault="002D4A0A" w:rsidP="002D4A0A">
      <w:pPr>
        <w:pStyle w:val="a6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center"/>
        <w:rPr>
          <w:rStyle w:val="cf1"/>
          <w:b/>
          <w:sz w:val="28"/>
          <w:szCs w:val="28"/>
        </w:rPr>
      </w:pPr>
      <w:r>
        <w:rPr>
          <w:rStyle w:val="cf1"/>
          <w:b/>
          <w:sz w:val="28"/>
          <w:szCs w:val="28"/>
        </w:rPr>
        <w:t xml:space="preserve">Права </w:t>
      </w:r>
      <w:r w:rsidR="004060D5" w:rsidRPr="004060D5">
        <w:rPr>
          <w:b/>
          <w:sz w:val="28"/>
          <w:szCs w:val="28"/>
        </w:rPr>
        <w:t xml:space="preserve">обучающихся </w:t>
      </w:r>
      <w:r>
        <w:rPr>
          <w:rStyle w:val="cf1"/>
          <w:b/>
          <w:sz w:val="28"/>
          <w:szCs w:val="28"/>
        </w:rPr>
        <w:t>ДОУ</w:t>
      </w:r>
    </w:p>
    <w:p w14:paraId="453D1DE6" w14:textId="77777777" w:rsidR="002D4A0A" w:rsidRDefault="002D4A0A" w:rsidP="002D4A0A">
      <w:pPr>
        <w:pStyle w:val="a6"/>
        <w:spacing w:before="0" w:beforeAutospacing="0" w:after="0" w:afterAutospacing="0"/>
        <w:jc w:val="both"/>
        <w:rPr>
          <w:bCs/>
        </w:rPr>
      </w:pPr>
      <w:r>
        <w:rPr>
          <w:sz w:val="28"/>
          <w:szCs w:val="28"/>
        </w:rPr>
        <w:t xml:space="preserve">8.1. </w:t>
      </w:r>
      <w:r>
        <w:rPr>
          <w:bCs/>
          <w:sz w:val="28"/>
          <w:szCs w:val="28"/>
        </w:rPr>
        <w:t xml:space="preserve">ДОУ </w:t>
      </w:r>
      <w:bookmarkStart w:id="1" w:name="YANDEX_26"/>
      <w:bookmarkStart w:id="2" w:name="YANDEX_27"/>
      <w:bookmarkEnd w:id="1"/>
      <w:bookmarkEnd w:id="2"/>
      <w:r>
        <w:rPr>
          <w:bCs/>
          <w:sz w:val="28"/>
          <w:szCs w:val="28"/>
        </w:rPr>
        <w:t xml:space="preserve">реализует право </w:t>
      </w:r>
      <w:r w:rsidR="004060D5">
        <w:rPr>
          <w:sz w:val="28"/>
          <w:szCs w:val="28"/>
        </w:rPr>
        <w:t xml:space="preserve">обучающихся </w:t>
      </w:r>
      <w:r>
        <w:rPr>
          <w:bCs/>
          <w:sz w:val="28"/>
          <w:szCs w:val="28"/>
        </w:rPr>
        <w:t>на образование, гарантированное государством.</w:t>
      </w:r>
    </w:p>
    <w:p w14:paraId="54B0E542" w14:textId="77777777" w:rsidR="002D4A0A" w:rsidRDefault="002D4A0A" w:rsidP="002D4A0A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8.2. </w:t>
      </w:r>
      <w:r w:rsidR="004060D5">
        <w:rPr>
          <w:sz w:val="28"/>
          <w:szCs w:val="28"/>
        </w:rPr>
        <w:t>Обучающиеся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посещающие ДОУ, имеют право:</w:t>
      </w:r>
    </w:p>
    <w:p w14:paraId="2157F39D" w14:textId="77777777" w:rsidR="00074AA5" w:rsidRDefault="00074AA5" w:rsidP="00074AA5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получение общедоступного и бесплатного дошкольного образования</w:t>
      </w:r>
      <w:proofErr w:type="gramStart"/>
      <w:r>
        <w:rPr>
          <w:bCs/>
          <w:sz w:val="28"/>
          <w:szCs w:val="28"/>
        </w:rPr>
        <w:t xml:space="preserve"> ;</w:t>
      </w:r>
      <w:proofErr w:type="gramEnd"/>
    </w:p>
    <w:p w14:paraId="46299152" w14:textId="77777777" w:rsidR="00074AA5" w:rsidRDefault="00074AA5" w:rsidP="00074AA5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43B8D4F9" w14:textId="77777777" w:rsidR="002D4A0A" w:rsidRDefault="002D4A0A" w:rsidP="002D4A0A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>
        <w:rPr>
          <w:sz w:val="28"/>
          <w:szCs w:val="28"/>
        </w:rPr>
        <w:t xml:space="preserve">предоставление условий для разностороннего развития с учетом возрастных и индивидуальных особенностей; </w:t>
      </w:r>
    </w:p>
    <w:p w14:paraId="24CF3AA9" w14:textId="77777777" w:rsidR="002D4A0A" w:rsidRDefault="00074AA5" w:rsidP="002D4A0A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условий для обучения с учётом особенностей их психофизического развития и состояния здоровья, в том числе </w:t>
      </w:r>
      <w:r w:rsidR="002D4A0A">
        <w:rPr>
          <w:sz w:val="28"/>
          <w:szCs w:val="28"/>
        </w:rPr>
        <w:t>получение психолого-педагогической, логопедической,  и социальной помощи;</w:t>
      </w:r>
    </w:p>
    <w:p w14:paraId="3D0A35F1" w14:textId="77777777" w:rsidR="002D4A0A" w:rsidRDefault="002D4A0A" w:rsidP="002D4A0A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перевод </w:t>
      </w:r>
      <w:r w:rsidR="00CB6B95">
        <w:rPr>
          <w:sz w:val="28"/>
          <w:szCs w:val="28"/>
        </w:rPr>
        <w:t xml:space="preserve"> в другую образовательную организацию, реализующую образовательную программу соответствующего уровня</w:t>
      </w:r>
      <w:r>
        <w:rPr>
          <w:sz w:val="28"/>
          <w:szCs w:val="28"/>
        </w:rPr>
        <w:t>;</w:t>
      </w:r>
    </w:p>
    <w:p w14:paraId="4BC44281" w14:textId="77777777" w:rsidR="002D4A0A" w:rsidRDefault="002D4A0A" w:rsidP="002D4A0A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свободное выражение собственных взглядов и убеждений;</w:t>
      </w:r>
    </w:p>
    <w:p w14:paraId="4338348B" w14:textId="77777777" w:rsidR="002D4A0A" w:rsidRDefault="002D4A0A" w:rsidP="002D4A0A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</w:r>
    </w:p>
    <w:p w14:paraId="5E447EA1" w14:textId="77777777" w:rsidR="002D4A0A" w:rsidRDefault="002D4A0A" w:rsidP="002D4A0A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бесплатное пользование необходимыми учебными пособиями, средствами обучения и воспитания, предусмотренными реализуемой в ДОУ образовательной программой дошкольного образования;</w:t>
      </w:r>
    </w:p>
    <w:p w14:paraId="04BAC0EE" w14:textId="77777777" w:rsidR="002D4A0A" w:rsidRDefault="002D4A0A" w:rsidP="002D4A0A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пользование имеющимися в ДОУ объектами культуры и спорта, лечебно-оздоровительной инфраструктурой в установленном порядке;</w:t>
      </w:r>
    </w:p>
    <w:p w14:paraId="0B882728" w14:textId="77777777" w:rsidR="002D4A0A" w:rsidRDefault="002D4A0A" w:rsidP="002D4A0A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допол</w:t>
      </w:r>
      <w:r w:rsidR="00CB6B95">
        <w:rPr>
          <w:sz w:val="28"/>
          <w:szCs w:val="28"/>
        </w:rPr>
        <w:t>нительных образовательных услуг;</w:t>
      </w:r>
    </w:p>
    <w:p w14:paraId="0152E1F5" w14:textId="77777777" w:rsidR="00CB6B95" w:rsidRDefault="00CB6B95" w:rsidP="002D4A0A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иные права, предусмотренные нормативными правовыми актами Российской Федерации, Ставропольского края, муниципальными правов</w:t>
      </w:r>
      <w:r w:rsidR="00953EF3">
        <w:rPr>
          <w:sz w:val="28"/>
          <w:szCs w:val="28"/>
        </w:rPr>
        <w:t>ыми актами Георгиевского муниципальн</w:t>
      </w:r>
      <w:r>
        <w:rPr>
          <w:sz w:val="28"/>
          <w:szCs w:val="28"/>
        </w:rPr>
        <w:t>ого округа Ставропольского края, локальными правовыми актами Учреждения.</w:t>
      </w:r>
    </w:p>
    <w:p w14:paraId="63B31EDC" w14:textId="77777777" w:rsidR="002D4A0A" w:rsidRDefault="002D4A0A" w:rsidP="002D4A0A">
      <w:pPr>
        <w:pStyle w:val="a6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rPr>
          <w:rStyle w:val="cf1"/>
          <w:b/>
        </w:rPr>
      </w:pPr>
      <w:r>
        <w:rPr>
          <w:rStyle w:val="cf1"/>
          <w:b/>
          <w:sz w:val="28"/>
          <w:szCs w:val="28"/>
        </w:rPr>
        <w:t>Поощрение и дисциплинарное воздействие</w:t>
      </w:r>
    </w:p>
    <w:p w14:paraId="69B3DA3A" w14:textId="77777777" w:rsidR="002D4A0A" w:rsidRDefault="002D4A0A" w:rsidP="002D4A0A">
      <w:pPr>
        <w:pStyle w:val="a6"/>
        <w:numPr>
          <w:ilvl w:val="1"/>
          <w:numId w:val="3"/>
        </w:numPr>
        <w:spacing w:before="0" w:beforeAutospacing="0" w:after="0" w:afterAutospacing="0"/>
        <w:ind w:left="0" w:firstLine="0"/>
        <w:jc w:val="both"/>
      </w:pPr>
      <w:r>
        <w:rPr>
          <w:bCs/>
          <w:sz w:val="28"/>
          <w:szCs w:val="28"/>
        </w:rPr>
        <w:t xml:space="preserve">Меры дисциплинарного взыскания к </w:t>
      </w:r>
      <w:r w:rsidR="004060D5">
        <w:rPr>
          <w:sz w:val="28"/>
          <w:szCs w:val="28"/>
        </w:rPr>
        <w:t xml:space="preserve">обучающимся </w:t>
      </w:r>
      <w:r>
        <w:rPr>
          <w:bCs/>
          <w:sz w:val="28"/>
          <w:szCs w:val="28"/>
        </w:rPr>
        <w:t>ДОУ не применяются.</w:t>
      </w:r>
    </w:p>
    <w:p w14:paraId="33C7D57D" w14:textId="77777777" w:rsidR="002D4A0A" w:rsidRDefault="002D4A0A" w:rsidP="002D4A0A">
      <w:pPr>
        <w:pStyle w:val="a6"/>
        <w:numPr>
          <w:ilvl w:val="1"/>
          <w:numId w:val="3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Применение физического и (или) психического насилия по отношению к </w:t>
      </w:r>
      <w:proofErr w:type="gramStart"/>
      <w:r w:rsidR="004060D5">
        <w:rPr>
          <w:sz w:val="28"/>
          <w:szCs w:val="28"/>
        </w:rPr>
        <w:t>обучающимся</w:t>
      </w:r>
      <w:proofErr w:type="gramEnd"/>
      <w:r w:rsidR="004060D5">
        <w:rPr>
          <w:sz w:val="28"/>
          <w:szCs w:val="28"/>
        </w:rPr>
        <w:t xml:space="preserve"> </w:t>
      </w:r>
      <w:r w:rsidR="00CB6B9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ДОУ не допускается.</w:t>
      </w:r>
    </w:p>
    <w:p w14:paraId="1455DDE7" w14:textId="77777777" w:rsidR="002D4A0A" w:rsidRDefault="002D4A0A" w:rsidP="002D4A0A">
      <w:pPr>
        <w:pStyle w:val="a6"/>
        <w:numPr>
          <w:ilvl w:val="1"/>
          <w:numId w:val="3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Дисциплина в ДО</w:t>
      </w:r>
      <w:bookmarkStart w:id="3" w:name="YANDEX_LAST"/>
      <w:bookmarkEnd w:id="3"/>
      <w:r w:rsidR="005528C7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поддерживается на основе уважения человеческого достоинства всех участников образовательных отношений. </w:t>
      </w:r>
    </w:p>
    <w:p w14:paraId="3D2E90F4" w14:textId="77777777" w:rsidR="002D4A0A" w:rsidRDefault="002D4A0A" w:rsidP="002D4A0A">
      <w:pPr>
        <w:pStyle w:val="a6"/>
        <w:numPr>
          <w:ilvl w:val="1"/>
          <w:numId w:val="3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Поощрение </w:t>
      </w:r>
      <w:r w:rsidR="004060D5">
        <w:rPr>
          <w:sz w:val="28"/>
          <w:szCs w:val="28"/>
        </w:rPr>
        <w:t xml:space="preserve">обучающихся </w:t>
      </w:r>
      <w:r>
        <w:rPr>
          <w:bCs/>
          <w:sz w:val="28"/>
          <w:szCs w:val="28"/>
        </w:rPr>
        <w:t xml:space="preserve">ДОУ </w:t>
      </w:r>
      <w:r>
        <w:rPr>
          <w:sz w:val="28"/>
          <w:szCs w:val="28"/>
        </w:rPr>
        <w:t xml:space="preserve">за успехи в образовательной, спортивной, творческой деятельности </w:t>
      </w:r>
      <w:r>
        <w:rPr>
          <w:bCs/>
          <w:sz w:val="28"/>
          <w:szCs w:val="28"/>
        </w:rPr>
        <w:t>проводится по итогам конкурсов, соревнований и других мероприятий в виде вручения грамот, дипломов, благодарствен</w:t>
      </w:r>
      <w:r w:rsidR="00CB6B95">
        <w:rPr>
          <w:bCs/>
          <w:sz w:val="28"/>
          <w:szCs w:val="28"/>
        </w:rPr>
        <w:t xml:space="preserve">ных писем, сертификатов, </w:t>
      </w:r>
      <w:r>
        <w:rPr>
          <w:bCs/>
          <w:sz w:val="28"/>
          <w:szCs w:val="28"/>
        </w:rPr>
        <w:t xml:space="preserve"> призов и подарков.</w:t>
      </w:r>
    </w:p>
    <w:p w14:paraId="3E7BB6A9" w14:textId="77777777" w:rsidR="002D4A0A" w:rsidRPr="004060D5" w:rsidRDefault="002D4A0A" w:rsidP="002D4A0A">
      <w:pPr>
        <w:pStyle w:val="a6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jc w:val="center"/>
        <w:rPr>
          <w:rStyle w:val="cf1"/>
          <w:b/>
        </w:rPr>
      </w:pPr>
      <w:r w:rsidRPr="004060D5">
        <w:rPr>
          <w:rStyle w:val="cf1"/>
          <w:b/>
          <w:sz w:val="28"/>
          <w:szCs w:val="28"/>
        </w:rPr>
        <w:t>Разное</w:t>
      </w:r>
    </w:p>
    <w:p w14:paraId="2B1B38F4" w14:textId="77777777" w:rsidR="002D4A0A" w:rsidRDefault="002D4A0A" w:rsidP="002D4A0A">
      <w:pPr>
        <w:pStyle w:val="a6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r>
        <w:rPr>
          <w:sz w:val="28"/>
          <w:szCs w:val="28"/>
        </w:rPr>
        <w:t xml:space="preserve">Педагоги, специалисты, администрация ДОУ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 </w:t>
      </w:r>
    </w:p>
    <w:p w14:paraId="4E64AE06" w14:textId="77777777" w:rsidR="002D4A0A" w:rsidRDefault="002D4A0A" w:rsidP="002D4A0A">
      <w:pPr>
        <w:pStyle w:val="a6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вопросам, касающимся развития и воспитания ребенка, родители (законные представители) </w:t>
      </w:r>
      <w:proofErr w:type="gramStart"/>
      <w:r w:rsidR="004060D5">
        <w:rPr>
          <w:sz w:val="28"/>
          <w:szCs w:val="28"/>
        </w:rPr>
        <w:t>обучающихся</w:t>
      </w:r>
      <w:proofErr w:type="gramEnd"/>
      <w:r w:rsidR="00406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могут обратиться за консультацией к педагогам и специалистам ДОУ в специально отведенное на это время. </w:t>
      </w:r>
    </w:p>
    <w:p w14:paraId="0774FDAA" w14:textId="77777777" w:rsidR="002D4A0A" w:rsidRDefault="002D4A0A" w:rsidP="002D4A0A">
      <w:pPr>
        <w:pStyle w:val="a6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спорные и конфликтные ситуации разрешаются только в отсутствии </w:t>
      </w:r>
      <w:r w:rsidR="004060D5">
        <w:rPr>
          <w:sz w:val="28"/>
          <w:szCs w:val="28"/>
        </w:rPr>
        <w:t>детей</w:t>
      </w:r>
      <w:r>
        <w:rPr>
          <w:sz w:val="28"/>
          <w:szCs w:val="28"/>
        </w:rPr>
        <w:t>.</w:t>
      </w:r>
    </w:p>
    <w:p w14:paraId="2E34224C" w14:textId="77777777" w:rsidR="002D4A0A" w:rsidRDefault="002D4A0A" w:rsidP="002D4A0A">
      <w:pPr>
        <w:pStyle w:val="a6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(законные представители) </w:t>
      </w:r>
      <w:r w:rsidR="004060D5">
        <w:rPr>
          <w:sz w:val="28"/>
          <w:szCs w:val="28"/>
        </w:rPr>
        <w:t xml:space="preserve">обучающихся </w:t>
      </w:r>
      <w:r>
        <w:rPr>
          <w:sz w:val="28"/>
          <w:szCs w:val="28"/>
        </w:rPr>
        <w:t>обязаны присутствовать на родительских собраниях группы, которую посещает их ребенок, и на общих родительских собраниях ДОУ, а также активно участвовать в воспитательно-образовательном процессе, совместных с детьми мероприятиях.</w:t>
      </w:r>
    </w:p>
    <w:p w14:paraId="211498A6" w14:textId="77777777" w:rsidR="002D4A0A" w:rsidRDefault="002D4A0A" w:rsidP="002D4A0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6"/>
        <w:gridCol w:w="3215"/>
        <w:gridCol w:w="3324"/>
      </w:tblGrid>
      <w:tr w:rsidR="005C5C4E" w:rsidRPr="00DD7688" w14:paraId="38DCB8B8" w14:textId="77777777" w:rsidTr="00706FF7">
        <w:trPr>
          <w:trHeight w:val="681"/>
        </w:trPr>
        <w:tc>
          <w:tcPr>
            <w:tcW w:w="3106" w:type="dxa"/>
            <w:shd w:val="clear" w:color="auto" w:fill="auto"/>
            <w:hideMark/>
          </w:tcPr>
          <w:p w14:paraId="2E30E662" w14:textId="77777777" w:rsidR="005C5C4E" w:rsidRPr="00DD7688" w:rsidRDefault="005C5C4E" w:rsidP="00706FF7">
            <w:pPr>
              <w:pStyle w:val="TableParagraph"/>
              <w:ind w:right="964"/>
              <w:rPr>
                <w:i/>
                <w:sz w:val="20"/>
              </w:rPr>
            </w:pPr>
            <w:r w:rsidRPr="00DD7688">
              <w:rPr>
                <w:rFonts w:eastAsia="Calibri"/>
                <w:i/>
                <w:sz w:val="20"/>
              </w:rPr>
              <w:t>Принято</w:t>
            </w:r>
            <w:r w:rsidRPr="00DD7688">
              <w:rPr>
                <w:rFonts w:eastAsia="Calibri"/>
                <w:i/>
                <w:spacing w:val="-8"/>
                <w:sz w:val="20"/>
              </w:rPr>
              <w:t xml:space="preserve"> </w:t>
            </w:r>
            <w:r w:rsidRPr="00DD7688">
              <w:rPr>
                <w:rFonts w:eastAsia="Calibri"/>
                <w:i/>
                <w:sz w:val="20"/>
              </w:rPr>
              <w:t>на</w:t>
            </w:r>
            <w:r w:rsidRPr="00DD7688">
              <w:rPr>
                <w:rFonts w:eastAsia="Calibri"/>
                <w:i/>
                <w:spacing w:val="-7"/>
                <w:sz w:val="20"/>
              </w:rPr>
              <w:t xml:space="preserve"> </w:t>
            </w:r>
            <w:r w:rsidRPr="00DD7688">
              <w:rPr>
                <w:rFonts w:eastAsia="Calibri"/>
                <w:i/>
                <w:sz w:val="20"/>
              </w:rPr>
              <w:t>заседании</w:t>
            </w:r>
            <w:r w:rsidRPr="00DD7688">
              <w:rPr>
                <w:rFonts w:eastAsia="Calibri"/>
                <w:i/>
                <w:spacing w:val="-47"/>
                <w:sz w:val="20"/>
              </w:rPr>
              <w:t xml:space="preserve"> </w:t>
            </w:r>
            <w:r w:rsidRPr="00DD7688">
              <w:rPr>
                <w:rFonts w:eastAsia="Calibri"/>
                <w:i/>
                <w:sz w:val="20"/>
              </w:rPr>
              <w:t>Совета</w:t>
            </w:r>
            <w:r w:rsidRPr="00DD7688">
              <w:rPr>
                <w:rFonts w:eastAsia="Calibri"/>
                <w:i/>
                <w:spacing w:val="-1"/>
                <w:sz w:val="20"/>
              </w:rPr>
              <w:t xml:space="preserve"> </w:t>
            </w:r>
            <w:r w:rsidRPr="00DD7688">
              <w:rPr>
                <w:rFonts w:eastAsia="Calibri"/>
                <w:i/>
                <w:sz w:val="20"/>
              </w:rPr>
              <w:t>Учреждения</w:t>
            </w:r>
          </w:p>
          <w:p w14:paraId="2502FB6B" w14:textId="77777777" w:rsidR="005C5C4E" w:rsidRPr="00DD7688" w:rsidRDefault="005C5C4E" w:rsidP="00706FF7">
            <w:pPr>
              <w:pStyle w:val="TableParagraph"/>
              <w:spacing w:line="210" w:lineRule="exact"/>
              <w:rPr>
                <w:i/>
                <w:sz w:val="20"/>
              </w:rPr>
            </w:pPr>
            <w:r w:rsidRPr="00DD7688">
              <w:rPr>
                <w:rFonts w:eastAsia="Calibri"/>
                <w:i/>
                <w:sz w:val="20"/>
              </w:rPr>
              <w:t>Протокол</w:t>
            </w:r>
            <w:r w:rsidRPr="00DD7688">
              <w:rPr>
                <w:rFonts w:eastAsia="Calibri"/>
                <w:i/>
                <w:spacing w:val="-3"/>
                <w:sz w:val="20"/>
              </w:rPr>
              <w:t xml:space="preserve"> </w:t>
            </w:r>
            <w:r w:rsidRPr="00DD7688">
              <w:rPr>
                <w:rFonts w:eastAsia="Calibri"/>
                <w:i/>
                <w:sz w:val="20"/>
              </w:rPr>
              <w:t>№</w:t>
            </w:r>
            <w:r w:rsidRPr="00DD7688">
              <w:rPr>
                <w:rFonts w:eastAsia="Calibri"/>
                <w:i/>
                <w:spacing w:val="-2"/>
                <w:sz w:val="20"/>
              </w:rPr>
              <w:t xml:space="preserve"> </w:t>
            </w:r>
            <w:r w:rsidRPr="00DD7688">
              <w:rPr>
                <w:rFonts w:eastAsia="Calibri"/>
                <w:i/>
                <w:sz w:val="20"/>
              </w:rPr>
              <w:t>2</w:t>
            </w:r>
            <w:r w:rsidRPr="00DD7688">
              <w:rPr>
                <w:rFonts w:eastAsia="Calibri"/>
                <w:i/>
                <w:spacing w:val="-1"/>
                <w:sz w:val="20"/>
              </w:rPr>
              <w:t xml:space="preserve"> </w:t>
            </w:r>
            <w:r w:rsidRPr="00DD7688">
              <w:rPr>
                <w:rFonts w:eastAsia="Calibri"/>
                <w:i/>
                <w:sz w:val="20"/>
              </w:rPr>
              <w:t>от</w:t>
            </w:r>
            <w:r w:rsidRPr="00DD7688">
              <w:rPr>
                <w:rFonts w:eastAsia="Calibri"/>
                <w:i/>
                <w:spacing w:val="-3"/>
                <w:sz w:val="20"/>
              </w:rPr>
              <w:t xml:space="preserve"> </w:t>
            </w:r>
            <w:r w:rsidRPr="00DD7688">
              <w:rPr>
                <w:rFonts w:eastAsia="Calibri"/>
                <w:i/>
                <w:sz w:val="20"/>
              </w:rPr>
              <w:t>30.11.2023 г</w:t>
            </w:r>
          </w:p>
        </w:tc>
        <w:tc>
          <w:tcPr>
            <w:tcW w:w="3215" w:type="dxa"/>
            <w:shd w:val="clear" w:color="auto" w:fill="auto"/>
            <w:hideMark/>
          </w:tcPr>
          <w:p w14:paraId="7E740C16" w14:textId="77777777" w:rsidR="005C5C4E" w:rsidRPr="00DD7688" w:rsidRDefault="005C5C4E" w:rsidP="00706FF7">
            <w:pPr>
              <w:pStyle w:val="TableParagraph"/>
              <w:ind w:left="276" w:right="604"/>
              <w:rPr>
                <w:i/>
                <w:sz w:val="20"/>
              </w:rPr>
            </w:pPr>
            <w:r w:rsidRPr="00DD7688">
              <w:rPr>
                <w:rFonts w:eastAsia="Calibri"/>
                <w:i/>
                <w:sz w:val="20"/>
              </w:rPr>
              <w:t>Рассмотрено на заседании</w:t>
            </w:r>
            <w:r w:rsidRPr="00DD7688">
              <w:rPr>
                <w:rFonts w:eastAsia="Calibri"/>
                <w:i/>
                <w:spacing w:val="-47"/>
                <w:sz w:val="20"/>
              </w:rPr>
              <w:t xml:space="preserve"> </w:t>
            </w:r>
            <w:r w:rsidRPr="00DD7688">
              <w:rPr>
                <w:rFonts w:eastAsia="Calibri"/>
                <w:i/>
                <w:sz w:val="20"/>
              </w:rPr>
              <w:t>педагогического</w:t>
            </w:r>
            <w:r w:rsidRPr="00DD7688">
              <w:rPr>
                <w:rFonts w:eastAsia="Calibri"/>
                <w:i/>
                <w:spacing w:val="-1"/>
                <w:sz w:val="20"/>
              </w:rPr>
              <w:t xml:space="preserve"> </w:t>
            </w:r>
            <w:r w:rsidRPr="00DD7688">
              <w:rPr>
                <w:rFonts w:eastAsia="Calibri"/>
                <w:i/>
                <w:sz w:val="20"/>
              </w:rPr>
              <w:t>совета</w:t>
            </w:r>
          </w:p>
          <w:p w14:paraId="4500AE7D" w14:textId="77777777" w:rsidR="005C5C4E" w:rsidRPr="00DD7688" w:rsidRDefault="005C5C4E" w:rsidP="00706FF7">
            <w:pPr>
              <w:pStyle w:val="TableParagraph"/>
              <w:spacing w:line="210" w:lineRule="exact"/>
              <w:ind w:left="276"/>
              <w:rPr>
                <w:i/>
                <w:sz w:val="20"/>
              </w:rPr>
            </w:pPr>
            <w:r w:rsidRPr="00DD7688">
              <w:rPr>
                <w:rFonts w:eastAsia="Calibri"/>
                <w:i/>
                <w:sz w:val="20"/>
              </w:rPr>
              <w:t>Протокол</w:t>
            </w:r>
            <w:r w:rsidRPr="00DD7688">
              <w:rPr>
                <w:rFonts w:eastAsia="Calibri"/>
                <w:i/>
                <w:spacing w:val="-3"/>
                <w:sz w:val="20"/>
              </w:rPr>
              <w:t xml:space="preserve"> </w:t>
            </w:r>
            <w:r w:rsidRPr="00DD7688">
              <w:rPr>
                <w:rFonts w:eastAsia="Calibri"/>
                <w:i/>
                <w:sz w:val="20"/>
              </w:rPr>
              <w:t>№</w:t>
            </w:r>
            <w:r w:rsidRPr="00DD7688">
              <w:rPr>
                <w:rFonts w:eastAsia="Calibri"/>
                <w:i/>
                <w:spacing w:val="-3"/>
                <w:sz w:val="20"/>
              </w:rPr>
              <w:t xml:space="preserve"> </w:t>
            </w:r>
            <w:r w:rsidRPr="00DD7688">
              <w:rPr>
                <w:rFonts w:eastAsia="Calibri"/>
                <w:i/>
                <w:sz w:val="20"/>
              </w:rPr>
              <w:t>2 от</w:t>
            </w:r>
            <w:r w:rsidRPr="00DD7688">
              <w:rPr>
                <w:rFonts w:eastAsia="Calibri"/>
                <w:i/>
                <w:spacing w:val="-4"/>
                <w:sz w:val="20"/>
              </w:rPr>
              <w:t xml:space="preserve"> </w:t>
            </w:r>
            <w:r w:rsidRPr="00DD7688">
              <w:rPr>
                <w:rFonts w:eastAsia="Calibri"/>
                <w:i/>
                <w:sz w:val="20"/>
              </w:rPr>
              <w:t>29.11.2023 г.</w:t>
            </w:r>
          </w:p>
        </w:tc>
        <w:tc>
          <w:tcPr>
            <w:tcW w:w="3324" w:type="dxa"/>
            <w:shd w:val="clear" w:color="auto" w:fill="auto"/>
            <w:hideMark/>
          </w:tcPr>
          <w:p w14:paraId="4632CD0C" w14:textId="08F31F52" w:rsidR="00341EFA" w:rsidRDefault="005C5C4E" w:rsidP="00706FF7">
            <w:pPr>
              <w:pStyle w:val="TableParagraph"/>
              <w:ind w:left="259" w:right="189"/>
              <w:rPr>
                <w:rFonts w:eastAsia="Calibri"/>
                <w:i/>
                <w:spacing w:val="-3"/>
                <w:sz w:val="20"/>
              </w:rPr>
            </w:pPr>
            <w:r w:rsidRPr="00DD7688">
              <w:rPr>
                <w:rFonts w:eastAsia="Calibri"/>
                <w:i/>
                <w:sz w:val="20"/>
              </w:rPr>
              <w:t>Рассмотрено</w:t>
            </w:r>
            <w:r w:rsidRPr="00DD7688">
              <w:rPr>
                <w:rFonts w:eastAsia="Calibri"/>
                <w:i/>
                <w:spacing w:val="-3"/>
                <w:sz w:val="20"/>
              </w:rPr>
              <w:t xml:space="preserve"> </w:t>
            </w:r>
            <w:r w:rsidRPr="00DD7688">
              <w:rPr>
                <w:rFonts w:eastAsia="Calibri"/>
                <w:i/>
                <w:sz w:val="20"/>
              </w:rPr>
              <w:t>на</w:t>
            </w:r>
            <w:r w:rsidRPr="00DD7688">
              <w:rPr>
                <w:rFonts w:eastAsia="Calibri"/>
                <w:i/>
                <w:spacing w:val="-4"/>
                <w:sz w:val="20"/>
              </w:rPr>
              <w:t xml:space="preserve"> </w:t>
            </w:r>
            <w:r w:rsidR="00F00117">
              <w:rPr>
                <w:rFonts w:eastAsia="Calibri"/>
                <w:i/>
                <w:sz w:val="20"/>
              </w:rPr>
              <w:t>заседании</w:t>
            </w:r>
            <w:r w:rsidRPr="00DD7688">
              <w:rPr>
                <w:rFonts w:eastAsia="Calibri"/>
                <w:i/>
                <w:spacing w:val="-3"/>
                <w:sz w:val="20"/>
              </w:rPr>
              <w:t xml:space="preserve"> </w:t>
            </w:r>
          </w:p>
          <w:p w14:paraId="25F124D2" w14:textId="40B14439" w:rsidR="005C5C4E" w:rsidRPr="00DD7688" w:rsidRDefault="00F00117" w:rsidP="00706FF7">
            <w:pPr>
              <w:pStyle w:val="TableParagraph"/>
              <w:ind w:left="259" w:right="189"/>
              <w:rPr>
                <w:i/>
                <w:sz w:val="20"/>
              </w:rPr>
            </w:pPr>
            <w:r>
              <w:rPr>
                <w:rFonts w:eastAsia="Calibri"/>
                <w:i/>
                <w:sz w:val="20"/>
              </w:rPr>
              <w:t xml:space="preserve">Совета </w:t>
            </w:r>
            <w:r w:rsidR="00341EFA">
              <w:rPr>
                <w:rFonts w:eastAsia="Calibri"/>
                <w:i/>
                <w:spacing w:val="-47"/>
                <w:sz w:val="20"/>
              </w:rPr>
              <w:t xml:space="preserve">    </w:t>
            </w:r>
            <w:r w:rsidR="005C5C4E" w:rsidRPr="00DD7688">
              <w:rPr>
                <w:rFonts w:eastAsia="Calibri"/>
                <w:i/>
                <w:sz w:val="20"/>
              </w:rPr>
              <w:t>родителей</w:t>
            </w:r>
          </w:p>
          <w:p w14:paraId="2F1E4F80" w14:textId="77777777" w:rsidR="005C5C4E" w:rsidRPr="00DD7688" w:rsidRDefault="005C5C4E" w:rsidP="00706FF7">
            <w:pPr>
              <w:pStyle w:val="TableParagraph"/>
              <w:spacing w:line="210" w:lineRule="exact"/>
              <w:ind w:left="259"/>
              <w:rPr>
                <w:i/>
                <w:sz w:val="20"/>
              </w:rPr>
            </w:pPr>
            <w:r w:rsidRPr="00DD7688">
              <w:rPr>
                <w:rFonts w:eastAsia="Calibri"/>
                <w:i/>
                <w:sz w:val="20"/>
              </w:rPr>
              <w:t>Протокол</w:t>
            </w:r>
            <w:r w:rsidRPr="00DD7688">
              <w:rPr>
                <w:rFonts w:eastAsia="Calibri"/>
                <w:i/>
                <w:spacing w:val="-3"/>
                <w:sz w:val="20"/>
              </w:rPr>
              <w:t xml:space="preserve"> </w:t>
            </w:r>
            <w:r w:rsidRPr="00DD7688">
              <w:rPr>
                <w:rFonts w:eastAsia="Calibri"/>
                <w:i/>
                <w:sz w:val="20"/>
              </w:rPr>
              <w:t>№</w:t>
            </w:r>
            <w:r w:rsidRPr="00DD7688">
              <w:rPr>
                <w:rFonts w:eastAsia="Calibri"/>
                <w:i/>
                <w:spacing w:val="-3"/>
                <w:sz w:val="20"/>
              </w:rPr>
              <w:t xml:space="preserve"> </w:t>
            </w:r>
            <w:r w:rsidRPr="00DD7688">
              <w:rPr>
                <w:rFonts w:eastAsia="Calibri"/>
                <w:i/>
                <w:sz w:val="20"/>
              </w:rPr>
              <w:t>2 от</w:t>
            </w:r>
            <w:r w:rsidRPr="00DD7688">
              <w:rPr>
                <w:rFonts w:eastAsia="Calibri"/>
                <w:i/>
                <w:spacing w:val="-4"/>
                <w:sz w:val="20"/>
              </w:rPr>
              <w:t xml:space="preserve"> </w:t>
            </w:r>
            <w:r w:rsidRPr="00DD7688">
              <w:rPr>
                <w:rFonts w:eastAsia="Calibri"/>
                <w:i/>
                <w:sz w:val="20"/>
              </w:rPr>
              <w:t>28.11.2023 г.</w:t>
            </w:r>
          </w:p>
        </w:tc>
      </w:tr>
    </w:tbl>
    <w:p w14:paraId="06A72ECF" w14:textId="77777777" w:rsidR="00DF7A57" w:rsidRDefault="00DF7A57"/>
    <w:sectPr w:rsidR="00DF7A57" w:rsidSect="00CB6B95">
      <w:footerReference w:type="default" r:id="rId8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C6F00" w14:textId="77777777" w:rsidR="00543F00" w:rsidRDefault="00543F00" w:rsidP="00F81DD6">
      <w:pPr>
        <w:spacing w:after="0" w:line="240" w:lineRule="auto"/>
      </w:pPr>
      <w:r>
        <w:separator/>
      </w:r>
    </w:p>
  </w:endnote>
  <w:endnote w:type="continuationSeparator" w:id="0">
    <w:p w14:paraId="6E411B80" w14:textId="77777777" w:rsidR="00543F00" w:rsidRDefault="00543F00" w:rsidP="00F8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8323163"/>
      <w:docPartObj>
        <w:docPartGallery w:val="Page Numbers (Bottom of Page)"/>
        <w:docPartUnique/>
      </w:docPartObj>
    </w:sdtPr>
    <w:sdtEndPr/>
    <w:sdtContent>
      <w:p w14:paraId="45A28B4E" w14:textId="77777777" w:rsidR="00F81DD6" w:rsidRDefault="00F81DD6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EDE">
          <w:rPr>
            <w:noProof/>
          </w:rPr>
          <w:t>1</w:t>
        </w:r>
        <w:r>
          <w:fldChar w:fldCharType="end"/>
        </w:r>
      </w:p>
    </w:sdtContent>
  </w:sdt>
  <w:p w14:paraId="07C70DD3" w14:textId="77777777" w:rsidR="00F81DD6" w:rsidRDefault="00F81DD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627F0" w14:textId="77777777" w:rsidR="00543F00" w:rsidRDefault="00543F00" w:rsidP="00F81DD6">
      <w:pPr>
        <w:spacing w:after="0" w:line="240" w:lineRule="auto"/>
      </w:pPr>
      <w:r>
        <w:separator/>
      </w:r>
    </w:p>
  </w:footnote>
  <w:footnote w:type="continuationSeparator" w:id="0">
    <w:p w14:paraId="1571321F" w14:textId="77777777" w:rsidR="00543F00" w:rsidRDefault="00543F00" w:rsidP="00F81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B1D84"/>
    <w:multiLevelType w:val="hybridMultilevel"/>
    <w:tmpl w:val="8476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C0DAB"/>
    <w:multiLevelType w:val="multilevel"/>
    <w:tmpl w:val="38B01DA2"/>
    <w:lvl w:ilvl="0">
      <w:start w:val="9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2">
    <w:nsid w:val="69146394"/>
    <w:multiLevelType w:val="multilevel"/>
    <w:tmpl w:val="EF40F7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4A0A"/>
    <w:rsid w:val="0004563B"/>
    <w:rsid w:val="000534D9"/>
    <w:rsid w:val="00074AA5"/>
    <w:rsid w:val="002351C5"/>
    <w:rsid w:val="00237EDE"/>
    <w:rsid w:val="002D4A0A"/>
    <w:rsid w:val="00341EFA"/>
    <w:rsid w:val="003F0F7D"/>
    <w:rsid w:val="004060D5"/>
    <w:rsid w:val="00421A3F"/>
    <w:rsid w:val="004F3662"/>
    <w:rsid w:val="00543F00"/>
    <w:rsid w:val="005528C7"/>
    <w:rsid w:val="005B57A9"/>
    <w:rsid w:val="005C5C4E"/>
    <w:rsid w:val="0061673C"/>
    <w:rsid w:val="007B7812"/>
    <w:rsid w:val="007E6C45"/>
    <w:rsid w:val="007F50C9"/>
    <w:rsid w:val="00953EF3"/>
    <w:rsid w:val="00960B4E"/>
    <w:rsid w:val="009D0605"/>
    <w:rsid w:val="00B45758"/>
    <w:rsid w:val="00CB6B95"/>
    <w:rsid w:val="00CD1305"/>
    <w:rsid w:val="00D34409"/>
    <w:rsid w:val="00DF7A57"/>
    <w:rsid w:val="00E74BE0"/>
    <w:rsid w:val="00EA2032"/>
    <w:rsid w:val="00F00117"/>
    <w:rsid w:val="00F8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9AF0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12"/>
  </w:style>
  <w:style w:type="paragraph" w:styleId="1">
    <w:name w:val="heading 1"/>
    <w:basedOn w:val="a"/>
    <w:next w:val="a"/>
    <w:link w:val="10"/>
    <w:uiPriority w:val="99"/>
    <w:qFormat/>
    <w:rsid w:val="002D4A0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4A0A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D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2D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99"/>
    <w:rsid w:val="002D4A0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D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2D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2D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2D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2D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2">
    <w:name w:val="ff2"/>
    <w:basedOn w:val="a0"/>
    <w:rsid w:val="002D4A0A"/>
  </w:style>
  <w:style w:type="character" w:customStyle="1" w:styleId="cf0">
    <w:name w:val="cf0"/>
    <w:basedOn w:val="a0"/>
    <w:rsid w:val="002D4A0A"/>
  </w:style>
  <w:style w:type="character" w:customStyle="1" w:styleId="fs28">
    <w:name w:val="fs28"/>
    <w:basedOn w:val="a0"/>
    <w:rsid w:val="002D4A0A"/>
  </w:style>
  <w:style w:type="character" w:customStyle="1" w:styleId="cf1">
    <w:name w:val="cf1"/>
    <w:basedOn w:val="a0"/>
    <w:rsid w:val="002D4A0A"/>
  </w:style>
  <w:style w:type="character" w:customStyle="1" w:styleId="s2">
    <w:name w:val="s2"/>
    <w:rsid w:val="002D4A0A"/>
  </w:style>
  <w:style w:type="character" w:styleId="a7">
    <w:name w:val="Strong"/>
    <w:basedOn w:val="a0"/>
    <w:uiPriority w:val="22"/>
    <w:qFormat/>
    <w:rsid w:val="002D4A0A"/>
    <w:rPr>
      <w:b/>
      <w:bCs/>
    </w:rPr>
  </w:style>
  <w:style w:type="paragraph" w:styleId="a8">
    <w:name w:val="header"/>
    <w:basedOn w:val="a"/>
    <w:link w:val="a9"/>
    <w:uiPriority w:val="99"/>
    <w:unhideWhenUsed/>
    <w:rsid w:val="00F81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1DD6"/>
  </w:style>
  <w:style w:type="paragraph" w:styleId="aa">
    <w:name w:val="footer"/>
    <w:basedOn w:val="a"/>
    <w:link w:val="ab"/>
    <w:uiPriority w:val="99"/>
    <w:unhideWhenUsed/>
    <w:rsid w:val="00F81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1DD6"/>
  </w:style>
  <w:style w:type="paragraph" w:styleId="ac">
    <w:name w:val="Balloon Text"/>
    <w:basedOn w:val="a"/>
    <w:link w:val="ad"/>
    <w:uiPriority w:val="99"/>
    <w:semiHidden/>
    <w:unhideWhenUsed/>
    <w:rsid w:val="00D34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3440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C5C4E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2239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2021-10-19T06:37:00Z</cp:lastPrinted>
  <dcterms:created xsi:type="dcterms:W3CDTF">2018-01-22T06:17:00Z</dcterms:created>
  <dcterms:modified xsi:type="dcterms:W3CDTF">2024-03-20T09:27:00Z</dcterms:modified>
</cp:coreProperties>
</file>