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0E" w:rsidRDefault="005A690E" w:rsidP="005A690E">
      <w:pPr>
        <w:pStyle w:val="p2"/>
        <w:shd w:val="clear" w:color="auto" w:fill="FFFFFF"/>
        <w:spacing w:before="0" w:beforeAutospacing="0" w:after="0" w:afterAutospacing="0"/>
        <w:jc w:val="right"/>
        <w:rPr>
          <w:color w:val="000000"/>
          <w:sz w:val="20"/>
          <w:szCs w:val="20"/>
        </w:rPr>
      </w:pPr>
      <w:r>
        <w:rPr>
          <w:color w:val="000000"/>
          <w:sz w:val="20"/>
          <w:szCs w:val="20"/>
        </w:rPr>
        <w:t xml:space="preserve">Приложение № </w:t>
      </w:r>
      <w:r>
        <w:rPr>
          <w:color w:val="000000"/>
          <w:sz w:val="20"/>
          <w:szCs w:val="20"/>
        </w:rPr>
        <w:t>6</w:t>
      </w:r>
      <w:r>
        <w:rPr>
          <w:color w:val="000000"/>
          <w:sz w:val="20"/>
          <w:szCs w:val="20"/>
        </w:rPr>
        <w:t>3</w:t>
      </w:r>
    </w:p>
    <w:p w:rsidR="005A690E" w:rsidRPr="005A690E" w:rsidRDefault="005A690E" w:rsidP="005A690E">
      <w:pPr>
        <w:shd w:val="clear" w:color="auto" w:fill="FFFFFF"/>
        <w:spacing w:after="0" w:line="240" w:lineRule="auto"/>
        <w:ind w:left="5103"/>
        <w:jc w:val="right"/>
        <w:rPr>
          <w:rFonts w:ascii="Times New Roman" w:eastAsia="Calibri" w:hAnsi="Times New Roman" w:cs="Times New Roman"/>
          <w:sz w:val="20"/>
          <w:szCs w:val="20"/>
          <w:lang w:eastAsia="ru-RU"/>
        </w:rPr>
      </w:pPr>
      <w:r w:rsidRPr="005A690E">
        <w:rPr>
          <w:rFonts w:ascii="Times New Roman" w:eastAsia="Calibri" w:hAnsi="Times New Roman" w:cs="Times New Roman"/>
          <w:color w:val="000000"/>
          <w:sz w:val="20"/>
          <w:szCs w:val="20"/>
          <w:lang w:eastAsia="ru-RU"/>
        </w:rPr>
        <w:t xml:space="preserve">                   к приказу  № </w:t>
      </w:r>
      <w:r w:rsidRPr="005A690E">
        <w:rPr>
          <w:rFonts w:ascii="Times New Roman" w:eastAsia="Calibri" w:hAnsi="Times New Roman" w:cs="Times New Roman"/>
          <w:sz w:val="20"/>
          <w:szCs w:val="20"/>
          <w:lang w:eastAsia="ru-RU"/>
        </w:rPr>
        <w:t>88-ОД</w:t>
      </w:r>
      <w:r w:rsidRPr="005A690E">
        <w:rPr>
          <w:rFonts w:ascii="Times New Roman" w:eastAsia="Calibri" w:hAnsi="Times New Roman" w:cs="Times New Roman"/>
          <w:color w:val="FF0000"/>
          <w:sz w:val="20"/>
          <w:szCs w:val="20"/>
          <w:lang w:eastAsia="ru-RU"/>
        </w:rPr>
        <w:t xml:space="preserve"> </w:t>
      </w:r>
      <w:r w:rsidRPr="005A690E">
        <w:rPr>
          <w:rFonts w:ascii="Times New Roman" w:eastAsia="Calibri" w:hAnsi="Times New Roman" w:cs="Times New Roman"/>
          <w:sz w:val="20"/>
          <w:szCs w:val="20"/>
          <w:lang w:eastAsia="ru-RU"/>
        </w:rPr>
        <w:t>от 01.12.2023г.</w:t>
      </w:r>
    </w:p>
    <w:p w:rsidR="005A690E" w:rsidRPr="005A690E" w:rsidRDefault="005A690E" w:rsidP="005A690E">
      <w:pPr>
        <w:shd w:val="clear" w:color="auto" w:fill="FFFFFF"/>
        <w:spacing w:after="0" w:line="240" w:lineRule="auto"/>
        <w:ind w:left="5103" w:right="-427"/>
        <w:jc w:val="center"/>
        <w:rPr>
          <w:rFonts w:ascii="Times New Roman" w:eastAsia="Calibri" w:hAnsi="Times New Roman" w:cs="Times New Roman"/>
          <w:sz w:val="20"/>
          <w:szCs w:val="20"/>
          <w:lang w:eastAsia="ru-RU"/>
        </w:rPr>
      </w:pPr>
      <w:r w:rsidRPr="005A690E">
        <w:rPr>
          <w:rFonts w:ascii="Times New Roman" w:eastAsia="Calibri" w:hAnsi="Times New Roman" w:cs="Times New Roman"/>
          <w:sz w:val="20"/>
          <w:szCs w:val="20"/>
          <w:lang w:eastAsia="ru-RU"/>
        </w:rPr>
        <w:t>«Об утверждении локальных актов МБДОУ</w:t>
      </w:r>
    </w:p>
    <w:p w:rsidR="005A690E" w:rsidRPr="005A690E" w:rsidRDefault="005A690E" w:rsidP="005A690E">
      <w:pPr>
        <w:widowControl w:val="0"/>
        <w:autoSpaceDE w:val="0"/>
        <w:autoSpaceDN w:val="0"/>
        <w:spacing w:after="0" w:line="240" w:lineRule="auto"/>
        <w:jc w:val="right"/>
        <w:rPr>
          <w:rFonts w:ascii="Times New Roman" w:eastAsia="Times New Roman" w:hAnsi="Times New Roman" w:cs="Times New Roman"/>
          <w:sz w:val="20"/>
          <w:szCs w:val="24"/>
        </w:rPr>
      </w:pPr>
      <w:r w:rsidRPr="005A690E">
        <w:rPr>
          <w:rFonts w:ascii="Times New Roman" w:eastAsia="Times New Roman" w:hAnsi="Times New Roman" w:cs="Times New Roman"/>
          <w:sz w:val="20"/>
          <w:szCs w:val="20"/>
        </w:rPr>
        <w:t xml:space="preserve">                                                                                                      «Детский сад № 18 «Гармония» </w:t>
      </w:r>
      <w:proofErr w:type="spellStart"/>
      <w:r w:rsidRPr="005A690E">
        <w:rPr>
          <w:rFonts w:ascii="Times New Roman" w:eastAsia="Times New Roman" w:hAnsi="Times New Roman" w:cs="Times New Roman"/>
          <w:sz w:val="20"/>
          <w:szCs w:val="20"/>
        </w:rPr>
        <w:t>ст</w:t>
      </w:r>
      <w:proofErr w:type="gramStart"/>
      <w:r w:rsidRPr="005A690E">
        <w:rPr>
          <w:rFonts w:ascii="Times New Roman" w:eastAsia="Times New Roman" w:hAnsi="Times New Roman" w:cs="Times New Roman"/>
          <w:sz w:val="20"/>
          <w:szCs w:val="20"/>
        </w:rPr>
        <w:t>.П</w:t>
      </w:r>
      <w:proofErr w:type="gramEnd"/>
      <w:r w:rsidRPr="005A690E">
        <w:rPr>
          <w:rFonts w:ascii="Times New Roman" w:eastAsia="Times New Roman" w:hAnsi="Times New Roman" w:cs="Times New Roman"/>
          <w:sz w:val="20"/>
          <w:szCs w:val="20"/>
        </w:rPr>
        <w:t>одгорной</w:t>
      </w:r>
      <w:proofErr w:type="spellEnd"/>
      <w:r w:rsidRPr="005A690E">
        <w:rPr>
          <w:rFonts w:ascii="Times New Roman" w:eastAsia="Times New Roman" w:hAnsi="Times New Roman" w:cs="Times New Roman"/>
          <w:sz w:val="20"/>
          <w:szCs w:val="20"/>
        </w:rPr>
        <w:t>»</w:t>
      </w:r>
    </w:p>
    <w:p w:rsidR="005A690E" w:rsidRDefault="005A690E" w:rsidP="005A690E">
      <w:pPr>
        <w:pStyle w:val="p3"/>
        <w:shd w:val="clear" w:color="auto" w:fill="FFFFFF"/>
        <w:spacing w:before="0" w:beforeAutospacing="0" w:after="0" w:afterAutospacing="0"/>
        <w:jc w:val="center"/>
        <w:rPr>
          <w:rStyle w:val="s1"/>
          <w:b/>
          <w:bCs/>
          <w:color w:val="000000"/>
        </w:rPr>
      </w:pPr>
    </w:p>
    <w:p w:rsidR="005A690E" w:rsidRPr="007175BC" w:rsidRDefault="005A690E" w:rsidP="005A690E">
      <w:pPr>
        <w:pStyle w:val="p3"/>
        <w:shd w:val="clear" w:color="auto" w:fill="FFFFFF"/>
        <w:spacing w:before="0" w:beforeAutospacing="0" w:after="0" w:afterAutospacing="0"/>
        <w:jc w:val="center"/>
        <w:rPr>
          <w:rStyle w:val="apple-converted-space"/>
          <w:b/>
          <w:bCs/>
          <w:color w:val="000000"/>
        </w:rPr>
      </w:pPr>
      <w:bookmarkStart w:id="0" w:name="_GoBack"/>
      <w:bookmarkEnd w:id="0"/>
      <w:r w:rsidRPr="007175BC">
        <w:rPr>
          <w:rStyle w:val="s1"/>
          <w:b/>
          <w:bCs/>
          <w:color w:val="000000"/>
        </w:rPr>
        <w:t>ПОЛОЖЕНИЕ</w:t>
      </w:r>
    </w:p>
    <w:p w:rsidR="005A690E" w:rsidRPr="007175BC" w:rsidRDefault="005A690E" w:rsidP="005A690E">
      <w:pPr>
        <w:shd w:val="clear" w:color="auto" w:fill="FFFFFF"/>
        <w:spacing w:after="0" w:line="240" w:lineRule="auto"/>
        <w:jc w:val="center"/>
        <w:rPr>
          <w:rStyle w:val="s1"/>
          <w:rFonts w:ascii="Times New Roman" w:hAnsi="Times New Roman" w:cs="Times New Roman"/>
          <w:b/>
          <w:bCs/>
          <w:color w:val="000000"/>
          <w:sz w:val="24"/>
          <w:szCs w:val="24"/>
        </w:rPr>
      </w:pPr>
      <w:r w:rsidRPr="007175BC">
        <w:rPr>
          <w:rStyle w:val="s1"/>
          <w:rFonts w:ascii="Times New Roman" w:hAnsi="Times New Roman" w:cs="Times New Roman"/>
          <w:b/>
          <w:bCs/>
          <w:color w:val="000000"/>
          <w:sz w:val="24"/>
          <w:szCs w:val="24"/>
        </w:rPr>
        <w:t>о комиссии по профессиональной этике педагогических работников</w:t>
      </w:r>
    </w:p>
    <w:p w:rsidR="005A690E" w:rsidRDefault="005A690E" w:rsidP="005A690E">
      <w:pPr>
        <w:shd w:val="clear" w:color="auto" w:fill="FFFFFF"/>
        <w:spacing w:after="0" w:line="240" w:lineRule="auto"/>
        <w:jc w:val="center"/>
        <w:rPr>
          <w:rStyle w:val="s1"/>
          <w:rFonts w:ascii="Times New Roman" w:hAnsi="Times New Roman" w:cs="Times New Roman"/>
          <w:b/>
          <w:bCs/>
          <w:color w:val="000000"/>
          <w:sz w:val="24"/>
          <w:szCs w:val="24"/>
        </w:rPr>
      </w:pPr>
      <w:r w:rsidRPr="007175BC">
        <w:rPr>
          <w:rStyle w:val="s1"/>
          <w:rFonts w:ascii="Times New Roman" w:hAnsi="Times New Roman" w:cs="Times New Roman"/>
          <w:b/>
          <w:bCs/>
          <w:color w:val="000000"/>
          <w:sz w:val="24"/>
          <w:szCs w:val="24"/>
        </w:rPr>
        <w:t xml:space="preserve"> М</w:t>
      </w:r>
      <w:r>
        <w:rPr>
          <w:rStyle w:val="s1"/>
          <w:rFonts w:ascii="Times New Roman" w:hAnsi="Times New Roman" w:cs="Times New Roman"/>
          <w:b/>
          <w:bCs/>
          <w:color w:val="000000"/>
          <w:sz w:val="24"/>
          <w:szCs w:val="24"/>
        </w:rPr>
        <w:t>Б</w:t>
      </w:r>
      <w:r w:rsidRPr="007175BC">
        <w:rPr>
          <w:rStyle w:val="s1"/>
          <w:rFonts w:ascii="Times New Roman" w:hAnsi="Times New Roman" w:cs="Times New Roman"/>
          <w:b/>
          <w:bCs/>
          <w:color w:val="000000"/>
          <w:sz w:val="24"/>
          <w:szCs w:val="24"/>
        </w:rPr>
        <w:t>ДОУ «Детский сад №</w:t>
      </w:r>
      <w:r>
        <w:rPr>
          <w:rStyle w:val="s1"/>
          <w:rFonts w:ascii="Times New Roman" w:hAnsi="Times New Roman" w:cs="Times New Roman"/>
          <w:b/>
          <w:bCs/>
          <w:color w:val="000000"/>
          <w:sz w:val="24"/>
          <w:szCs w:val="24"/>
        </w:rPr>
        <w:t xml:space="preserve">18 «Гармония» ст. </w:t>
      </w:r>
      <w:proofErr w:type="gramStart"/>
      <w:r>
        <w:rPr>
          <w:rStyle w:val="s1"/>
          <w:rFonts w:ascii="Times New Roman" w:hAnsi="Times New Roman" w:cs="Times New Roman"/>
          <w:b/>
          <w:bCs/>
          <w:color w:val="000000"/>
          <w:sz w:val="24"/>
          <w:szCs w:val="24"/>
        </w:rPr>
        <w:t>Подгорной</w:t>
      </w:r>
      <w:proofErr w:type="gramEnd"/>
      <w:r w:rsidRPr="007175BC">
        <w:rPr>
          <w:rStyle w:val="s1"/>
          <w:rFonts w:ascii="Times New Roman" w:hAnsi="Times New Roman" w:cs="Times New Roman"/>
          <w:b/>
          <w:bCs/>
          <w:color w:val="000000"/>
          <w:sz w:val="24"/>
          <w:szCs w:val="24"/>
        </w:rPr>
        <w:t xml:space="preserve">»  </w:t>
      </w:r>
    </w:p>
    <w:p w:rsidR="005A690E" w:rsidRPr="007175BC" w:rsidRDefault="005A690E" w:rsidP="005A690E">
      <w:pPr>
        <w:shd w:val="clear" w:color="auto" w:fill="FFFFFF"/>
        <w:spacing w:after="0" w:line="240" w:lineRule="auto"/>
        <w:jc w:val="center"/>
        <w:rPr>
          <w:rFonts w:ascii="Times New Roman" w:hAnsi="Times New Roman" w:cs="Times New Roman"/>
          <w:b/>
          <w:bCs/>
          <w:color w:val="000000"/>
          <w:sz w:val="24"/>
          <w:szCs w:val="24"/>
        </w:rPr>
      </w:pPr>
    </w:p>
    <w:p w:rsidR="005A690E" w:rsidRPr="00115DF0" w:rsidRDefault="005A690E" w:rsidP="005A690E">
      <w:pPr>
        <w:shd w:val="clear" w:color="auto" w:fill="FFFFFF"/>
        <w:spacing w:after="0" w:line="240" w:lineRule="auto"/>
        <w:ind w:left="567" w:right="58" w:firstLine="284"/>
        <w:jc w:val="center"/>
        <w:rPr>
          <w:rFonts w:ascii="Times New Roman" w:eastAsia="Times New Roman" w:hAnsi="Times New Roman" w:cs="Times New Roman"/>
          <w:color w:val="000000"/>
          <w:sz w:val="24"/>
          <w:szCs w:val="24"/>
          <w:lang w:eastAsia="ru-RU"/>
        </w:rPr>
      </w:pPr>
      <w:r w:rsidRPr="00115DF0">
        <w:rPr>
          <w:rFonts w:ascii="Times New Roman" w:eastAsia="Times New Roman" w:hAnsi="Times New Roman" w:cs="Times New Roman"/>
          <w:b/>
          <w:bCs/>
          <w:color w:val="000000"/>
          <w:sz w:val="24"/>
          <w:szCs w:val="24"/>
          <w:lang w:eastAsia="ru-RU"/>
        </w:rPr>
        <w:t>1. Общие положения</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1.1. Положение о комиссии по профессиональной этике педагогических работников МБДОУ «Детский сад № 18 «Гармония» ст.</w:t>
      </w:r>
      <w:r>
        <w:rPr>
          <w:rFonts w:ascii="Times New Roman" w:eastAsia="Times New Roman" w:hAnsi="Times New Roman" w:cs="Times New Roman"/>
          <w:color w:val="000000"/>
          <w:sz w:val="24"/>
          <w:szCs w:val="24"/>
          <w:lang w:eastAsia="ru-RU"/>
        </w:rPr>
        <w:t xml:space="preserve"> </w:t>
      </w:r>
      <w:r w:rsidRPr="007175BC">
        <w:rPr>
          <w:rFonts w:ascii="Times New Roman" w:eastAsia="Times New Roman" w:hAnsi="Times New Roman" w:cs="Times New Roman"/>
          <w:color w:val="000000"/>
          <w:sz w:val="24"/>
          <w:szCs w:val="24"/>
          <w:lang w:eastAsia="ru-RU"/>
        </w:rPr>
        <w:t>Подгорной» (далее по тексту - соответствующего Положения, Учреждение) разработано в соответствии с "Положением о нормах профессиональной этики педагогических работников".</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1.2. 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(далее - Комиссия) Учреждения.</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1.3. В своей деятельности Комиссия руковод</w:t>
      </w:r>
      <w:r>
        <w:rPr>
          <w:rFonts w:ascii="Times New Roman" w:eastAsia="Times New Roman" w:hAnsi="Times New Roman" w:cs="Times New Roman"/>
          <w:color w:val="000000"/>
          <w:sz w:val="24"/>
          <w:szCs w:val="24"/>
          <w:lang w:eastAsia="ru-RU"/>
        </w:rPr>
        <w:t>ствуется Ф</w:t>
      </w:r>
      <w:r w:rsidRPr="007175BC">
        <w:rPr>
          <w:rFonts w:ascii="Times New Roman" w:eastAsia="Times New Roman" w:hAnsi="Times New Roman" w:cs="Times New Roman"/>
          <w:color w:val="000000"/>
          <w:sz w:val="24"/>
          <w:szCs w:val="24"/>
          <w:lang w:eastAsia="ru-RU"/>
        </w:rPr>
        <w:t>едеральным законом от 29.12.2012 № 273-ФЗ «Об образовании в Российской Федерации», нормативно-правовыми актами органов местного самоуправления Гео</w:t>
      </w:r>
      <w:r>
        <w:rPr>
          <w:rFonts w:ascii="Times New Roman" w:eastAsia="Times New Roman" w:hAnsi="Times New Roman" w:cs="Times New Roman"/>
          <w:color w:val="000000"/>
          <w:sz w:val="24"/>
          <w:szCs w:val="24"/>
          <w:lang w:eastAsia="ru-RU"/>
        </w:rPr>
        <w:t>ргиевского городского округа, У</w:t>
      </w:r>
      <w:r w:rsidRPr="007175BC">
        <w:rPr>
          <w:rFonts w:ascii="Times New Roman" w:eastAsia="Times New Roman" w:hAnsi="Times New Roman" w:cs="Times New Roman"/>
          <w:color w:val="000000"/>
          <w:sz w:val="24"/>
          <w:szCs w:val="24"/>
          <w:lang w:eastAsia="ru-RU"/>
        </w:rPr>
        <w:t>ставом Учреждения, Положением о нормах профессиональной этики педагогических работников и настоящим Положением.</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1.4. Основные цели деятельности Комиссии: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 контроль совместно с администрацией Учреждения соблюдения педагогическими работниками действующего законодательства Российской Федерации, Устава Учреждения, Положения о нормах профессиональной этики педагогических работников;</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 предоставление педагогическим работникам консультационной помощи по разрешению сложных этических ситуаций;</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 профилактика конфликтных ситуаций в соответствии с нормами профессиональной этики;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 поиск компромиссных решений при возникновении конфликтных ситуаций;</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 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 подготовка предложений для внесения изменений и дополнений в Положение о нормах профессиональной этики педагогических работников.</w:t>
      </w:r>
    </w:p>
    <w:p w:rsidR="005A690E" w:rsidRPr="007175BC" w:rsidRDefault="005A690E" w:rsidP="005A690E">
      <w:pPr>
        <w:shd w:val="clear" w:color="auto" w:fill="FFFFFF"/>
        <w:spacing w:after="0" w:line="240" w:lineRule="auto"/>
        <w:ind w:left="567" w:right="58" w:firstLine="284"/>
        <w:jc w:val="center"/>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b/>
          <w:bCs/>
          <w:color w:val="000000"/>
          <w:sz w:val="24"/>
          <w:szCs w:val="24"/>
          <w:lang w:eastAsia="ru-RU"/>
        </w:rPr>
        <w:t>2. Формирование комиссии и организация ее работы</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2.1. В состав Комиссии входят наиболее квалифицированные и авторитетные представители  педагогических работников, избираемые Педагогическим советом. Состав комиссии утверждается приказом заведующего. Заведующий не имеет права входить в состав Комиссии. Члены Комиссии и привлекаемые к ее работе физические лица работают на безвозмездной основе.</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2.2. Состав Комиссии формируется таким образом, чтобы была исключена возможность возникновения конфликта интересов, могущих повлиять на принимаемые Комиссией решения.</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2.3. Из числа членов комиссии на ее первом заседании прямым открытым голосованием простым большинством голосов сроком на 1 год выбираются председатель, заместитель председателя, секретарь.</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2.4. Председатель Комиссии: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 организует работу Комиссии;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 созывает и проводит заседания Комиссии;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lastRenderedPageBreak/>
        <w:t>- дает поручения членам Комиссии, привлекаемым специалистам, экспертам;</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 представляет Комиссию в отношениях с администрацией;</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 выступает перед участниками образовательных отношений с сообщениями о деятельности Комиссии, представляет письменный ежегодный отчет о деятельности</w:t>
      </w:r>
      <w:r>
        <w:rPr>
          <w:rFonts w:ascii="Times New Roman" w:eastAsia="Times New Roman" w:hAnsi="Times New Roman" w:cs="Times New Roman"/>
          <w:color w:val="000000"/>
          <w:sz w:val="24"/>
          <w:szCs w:val="24"/>
          <w:lang w:eastAsia="ru-RU"/>
        </w:rPr>
        <w:t xml:space="preserve"> Комиссии заведующему Учреждением.</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2.5. В отсутствие председателя Комиссии его полномочия осуществляет заместитель председателя Комиссии.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2.6. Секретарь Комиссии отвечает за ведение делопроизводства, регистрацию обращений, хранение документов Комиссии, подготовку ее заседаний.</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Положениям до начала их работы в составе Комиссии.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w:t>
      </w:r>
    </w:p>
    <w:p w:rsidR="005A690E" w:rsidRPr="007175BC" w:rsidRDefault="005A690E" w:rsidP="005A690E">
      <w:pPr>
        <w:shd w:val="clear" w:color="auto" w:fill="FFFFFF"/>
        <w:spacing w:after="0" w:line="240" w:lineRule="auto"/>
        <w:ind w:left="567" w:right="58" w:firstLine="284"/>
        <w:jc w:val="center"/>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b/>
          <w:bCs/>
          <w:color w:val="000000"/>
          <w:sz w:val="24"/>
          <w:szCs w:val="24"/>
          <w:lang w:eastAsia="ru-RU"/>
        </w:rPr>
        <w:t>3. Порядок работы комиссии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3.1. Основанием для проведения заседания является письменное обращение в Комиссию участника образовательного процесса, содержащее информацию о нарушении педагогическим работником норм профессиональной этики.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3.3. Рассмотрение обращения, содержащего информацию о нарушении педагогическим работником норм профессиональной этики, должно обеспечить своевременное, объективное и справедливое рассмотрение обращения, его разрешение в соответствии с законодательством Российской Федерации, Уставом Учреждения, Положением о нормах профессиональной этики и настоящим Положением, а также исполнение принятого решения.</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3.4. Председатель Комиссии при поступлении к нему информации, содержащей основания для проведения заседания Комиссии: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 в течени</w:t>
      </w:r>
      <w:proofErr w:type="gramStart"/>
      <w:r w:rsidRPr="007175BC">
        <w:rPr>
          <w:rFonts w:ascii="Times New Roman" w:eastAsia="Times New Roman" w:hAnsi="Times New Roman" w:cs="Times New Roman"/>
          <w:color w:val="000000"/>
          <w:sz w:val="24"/>
          <w:szCs w:val="24"/>
          <w:lang w:eastAsia="ru-RU"/>
        </w:rPr>
        <w:t>и</w:t>
      </w:r>
      <w:proofErr w:type="gramEnd"/>
      <w:r w:rsidRPr="007175BC">
        <w:rPr>
          <w:rFonts w:ascii="Times New Roman" w:eastAsia="Times New Roman" w:hAnsi="Times New Roman" w:cs="Times New Roman"/>
          <w:color w:val="000000"/>
          <w:sz w:val="24"/>
          <w:szCs w:val="24"/>
          <w:lang w:eastAsia="ru-RU"/>
        </w:rPr>
        <w:t xml:space="preserve">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педагогического работника по уважительным причинам: болезнь, отпуск и т.п.);</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 организует ознакомление педагогического работника, в отношении которого Комиссия рассматривает вопрос о соблюдении требований норм профессиональной этики (под роспись), членов комиссии и других лиц, участвующих в заседании Комиссии, с поступившей информацией.</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lastRenderedPageBreak/>
        <w:t xml:space="preserve">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на заседание Комиссии </w:t>
      </w:r>
      <w:r>
        <w:rPr>
          <w:rFonts w:ascii="Times New Roman" w:eastAsia="Times New Roman" w:hAnsi="Times New Roman" w:cs="Times New Roman"/>
          <w:color w:val="000000"/>
          <w:sz w:val="24"/>
          <w:szCs w:val="24"/>
          <w:lang w:eastAsia="ru-RU"/>
        </w:rPr>
        <w:t>(</w:t>
      </w:r>
      <w:r w:rsidRPr="007175BC">
        <w:rPr>
          <w:rFonts w:ascii="Times New Roman" w:eastAsia="Times New Roman" w:hAnsi="Times New Roman" w:cs="Times New Roman"/>
          <w:color w:val="000000"/>
          <w:sz w:val="24"/>
          <w:szCs w:val="24"/>
          <w:lang w:eastAsia="ru-RU"/>
        </w:rPr>
        <w:t>при отсутствии его письменной просьбы о рассмотрении указанного вопроса без его участия</w:t>
      </w:r>
      <w:r>
        <w:rPr>
          <w:rFonts w:ascii="Times New Roman" w:eastAsia="Times New Roman" w:hAnsi="Times New Roman" w:cs="Times New Roman"/>
          <w:color w:val="000000"/>
          <w:sz w:val="24"/>
          <w:szCs w:val="24"/>
          <w:lang w:eastAsia="ru-RU"/>
        </w:rPr>
        <w:t>),</w:t>
      </w:r>
      <w:r w:rsidRPr="007175BC">
        <w:rPr>
          <w:rFonts w:ascii="Times New Roman" w:eastAsia="Times New Roman" w:hAnsi="Times New Roman" w:cs="Times New Roman"/>
          <w:color w:val="000000"/>
          <w:sz w:val="24"/>
          <w:szCs w:val="24"/>
          <w:lang w:eastAsia="ru-RU"/>
        </w:rPr>
        <w:t xml:space="preserve">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3.8. По итогам рассмотрения вопроса Комиссия принимает одно из следующих решений:</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установить, что педагогический</w:t>
      </w:r>
      <w:r w:rsidRPr="007175BC">
        <w:rPr>
          <w:rFonts w:ascii="Times New Roman" w:eastAsia="Times New Roman" w:hAnsi="Times New Roman" w:cs="Times New Roman"/>
          <w:color w:val="000000"/>
          <w:sz w:val="24"/>
          <w:szCs w:val="24"/>
          <w:lang w:eastAsia="ru-RU"/>
        </w:rPr>
        <w:t xml:space="preserve"> работник соблюдал нормы профессиональной этики;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б) установить, что педагогический работник не соблюдал нормы профессиональной этики и реко</w:t>
      </w:r>
      <w:r>
        <w:rPr>
          <w:rFonts w:ascii="Times New Roman" w:eastAsia="Times New Roman" w:hAnsi="Times New Roman" w:cs="Times New Roman"/>
          <w:color w:val="000000"/>
          <w:sz w:val="24"/>
          <w:szCs w:val="24"/>
          <w:lang w:eastAsia="ru-RU"/>
        </w:rPr>
        <w:t>мендовать заведующему Учреждением</w:t>
      </w:r>
      <w:r w:rsidRPr="007175BC">
        <w:rPr>
          <w:rFonts w:ascii="Times New Roman" w:eastAsia="Times New Roman" w:hAnsi="Times New Roman" w:cs="Times New Roman"/>
          <w:color w:val="000000"/>
          <w:sz w:val="24"/>
          <w:szCs w:val="24"/>
          <w:lang w:eastAsia="ru-RU"/>
        </w:rPr>
        <w:t xml:space="preserve"> указать педагогическому работнику на недопустимость нарушения норм профессиональной этики;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в) установить, что педагогический работник грубо нарушал нормы профессиональной этики и реко</w:t>
      </w:r>
      <w:r>
        <w:rPr>
          <w:rFonts w:ascii="Times New Roman" w:eastAsia="Times New Roman" w:hAnsi="Times New Roman" w:cs="Times New Roman"/>
          <w:color w:val="000000"/>
          <w:sz w:val="24"/>
          <w:szCs w:val="24"/>
          <w:lang w:eastAsia="ru-RU"/>
        </w:rPr>
        <w:t>мендовать заведующему Учреждением</w:t>
      </w:r>
      <w:r w:rsidRPr="007175BC">
        <w:rPr>
          <w:rFonts w:ascii="Times New Roman" w:eastAsia="Times New Roman" w:hAnsi="Times New Roman" w:cs="Times New Roman"/>
          <w:color w:val="000000"/>
          <w:sz w:val="24"/>
          <w:szCs w:val="24"/>
          <w:lang w:eastAsia="ru-RU"/>
        </w:rPr>
        <w:t xml:space="preserve"> рассмотреть возможность наложения на педагогического работника соответствующего дисциплинарного взыскания;</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такой факт документы в правоприменительные органы в течение трех рабочих дней, а при необходимости немедленно.</w:t>
      </w:r>
    </w:p>
    <w:p w:rsidR="005A690E" w:rsidRPr="007175BC" w:rsidRDefault="005A690E" w:rsidP="005A690E">
      <w:pPr>
        <w:shd w:val="clear" w:color="auto" w:fill="FFFFFF"/>
        <w:spacing w:before="115" w:after="0" w:line="240" w:lineRule="auto"/>
        <w:ind w:left="567" w:right="58" w:firstLine="284"/>
        <w:jc w:val="center"/>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b/>
          <w:bCs/>
          <w:color w:val="000000"/>
          <w:sz w:val="24"/>
          <w:szCs w:val="24"/>
          <w:lang w:eastAsia="ru-RU"/>
        </w:rPr>
        <w:t>4. Порядок оформления решений комиссии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 xml:space="preserve">4.1. Решения Комиссии оформляются протоколами, которые подписывает председатель и секретарь Комиссии. Решения Комиссии </w:t>
      </w:r>
      <w:r>
        <w:rPr>
          <w:rFonts w:ascii="Times New Roman" w:eastAsia="Times New Roman" w:hAnsi="Times New Roman" w:cs="Times New Roman"/>
          <w:color w:val="000000"/>
          <w:sz w:val="24"/>
          <w:szCs w:val="24"/>
          <w:lang w:eastAsia="ru-RU"/>
        </w:rPr>
        <w:t>носят для заведующего Учреждением</w:t>
      </w:r>
      <w:r w:rsidRPr="007175BC">
        <w:rPr>
          <w:rFonts w:ascii="Times New Roman" w:eastAsia="Times New Roman" w:hAnsi="Times New Roman" w:cs="Times New Roman"/>
          <w:color w:val="000000"/>
          <w:sz w:val="24"/>
          <w:szCs w:val="24"/>
          <w:lang w:eastAsia="ru-RU"/>
        </w:rPr>
        <w:t xml:space="preserve"> обязательный характер.</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4.2.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4.3. Копии Протокола в течение трех рабочих дней со дня заседания п</w:t>
      </w:r>
      <w:r>
        <w:rPr>
          <w:rFonts w:ascii="Times New Roman" w:eastAsia="Times New Roman" w:hAnsi="Times New Roman" w:cs="Times New Roman"/>
          <w:color w:val="000000"/>
          <w:sz w:val="24"/>
          <w:szCs w:val="24"/>
          <w:lang w:eastAsia="ru-RU"/>
        </w:rPr>
        <w:t>ередаются заведующему Учреждением</w:t>
      </w:r>
      <w:r w:rsidRPr="007175BC">
        <w:rPr>
          <w:rFonts w:ascii="Times New Roman" w:eastAsia="Times New Roman" w:hAnsi="Times New Roman" w:cs="Times New Roman"/>
          <w:color w:val="000000"/>
          <w:sz w:val="24"/>
          <w:szCs w:val="24"/>
          <w:lang w:eastAsia="ru-RU"/>
        </w:rPr>
        <w:t xml:space="preserve"> и педагогическому работнику (если на заседании Комиссии рассматривались несколько вопросов, то ему передается выписка из протокола), а также по решению Комиссии - иным заинтересованным лицам.</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 Заведующий Учреждением обязан в течение</w:t>
      </w:r>
      <w:r w:rsidRPr="007175BC">
        <w:rPr>
          <w:rFonts w:ascii="Times New Roman" w:eastAsia="Times New Roman" w:hAnsi="Times New Roman" w:cs="Times New Roman"/>
          <w:color w:val="000000"/>
          <w:sz w:val="24"/>
          <w:szCs w:val="24"/>
          <w:lang w:eastAsia="ru-RU"/>
        </w:rPr>
        <w:t xml:space="preserve"> 5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заведующего Учреждением оглашается на ближайшем заседании Комиссии.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lastRenderedPageBreak/>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5A690E" w:rsidRPr="007175BC" w:rsidRDefault="005A690E" w:rsidP="005A690E">
      <w:pPr>
        <w:shd w:val="clear" w:color="auto" w:fill="FFFFFF"/>
        <w:spacing w:before="115" w:after="0" w:line="240" w:lineRule="auto"/>
        <w:ind w:left="567" w:right="58" w:firstLine="284"/>
        <w:jc w:val="center"/>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b/>
          <w:bCs/>
          <w:color w:val="000000"/>
          <w:sz w:val="24"/>
          <w:szCs w:val="24"/>
          <w:lang w:eastAsia="ru-RU"/>
        </w:rPr>
        <w:t>5. Обеспечение деятельности комиссии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5.2. Делопроизводство комиссии ведется в соответствии с действующим законодательством Российской Федерации.</w:t>
      </w:r>
    </w:p>
    <w:p w:rsidR="005A690E" w:rsidRPr="007175BC" w:rsidRDefault="005A690E" w:rsidP="005A690E">
      <w:pPr>
        <w:shd w:val="clear" w:color="auto" w:fill="FFFFFF"/>
        <w:spacing w:after="0" w:line="240" w:lineRule="auto"/>
        <w:ind w:left="567" w:right="58" w:firstLine="284"/>
        <w:jc w:val="both"/>
        <w:rPr>
          <w:rFonts w:ascii="Times New Roman" w:eastAsia="Times New Roman" w:hAnsi="Times New Roman" w:cs="Times New Roman"/>
          <w:color w:val="000000"/>
          <w:sz w:val="24"/>
          <w:szCs w:val="24"/>
          <w:lang w:eastAsia="ru-RU"/>
        </w:rPr>
      </w:pPr>
      <w:r w:rsidRPr="007175BC">
        <w:rPr>
          <w:rFonts w:ascii="Times New Roman" w:eastAsia="Times New Roman" w:hAnsi="Times New Roman" w:cs="Times New Roman"/>
          <w:color w:val="000000"/>
          <w:sz w:val="24"/>
          <w:szCs w:val="24"/>
          <w:lang w:eastAsia="ru-RU"/>
        </w:rPr>
        <w:t>5.3. Протоколы заседания Комиссии хранятся в составе отдельного дела в архиве Учреждения.</w:t>
      </w:r>
    </w:p>
    <w:p w:rsidR="005A690E" w:rsidRDefault="005A690E" w:rsidP="005A690E">
      <w:pPr>
        <w:pStyle w:val="p5"/>
        <w:shd w:val="clear" w:color="auto" w:fill="FFFFFF"/>
        <w:spacing w:before="0" w:beforeAutospacing="0" w:after="0" w:afterAutospacing="0"/>
        <w:ind w:left="567" w:firstLine="284"/>
        <w:rPr>
          <w:rStyle w:val="s2"/>
          <w:i/>
          <w:iCs/>
          <w:color w:val="000000"/>
        </w:rPr>
      </w:pPr>
    </w:p>
    <w:p w:rsidR="005A690E" w:rsidRPr="00FE3589" w:rsidRDefault="005A690E" w:rsidP="005A690E">
      <w:pPr>
        <w:spacing w:after="0" w:line="240" w:lineRule="auto"/>
        <w:jc w:val="both"/>
        <w:rPr>
          <w:rFonts w:ascii="Times New Roman" w:hAnsi="Times New Roman"/>
          <w:sz w:val="24"/>
          <w:szCs w:val="24"/>
        </w:rPr>
      </w:pPr>
      <w:r w:rsidRPr="00FE3589">
        <w:rPr>
          <w:rFonts w:ascii="Times New Roman" w:hAnsi="Times New Roman"/>
          <w:i/>
          <w:sz w:val="24"/>
          <w:szCs w:val="24"/>
        </w:rPr>
        <w:t xml:space="preserve">Принято на </w:t>
      </w:r>
      <w:proofErr w:type="gramStart"/>
      <w:r w:rsidRPr="00FE3589">
        <w:rPr>
          <w:rFonts w:ascii="Times New Roman" w:hAnsi="Times New Roman"/>
          <w:i/>
          <w:sz w:val="24"/>
          <w:szCs w:val="24"/>
        </w:rPr>
        <w:t>заседании                                                  Рассмотрено на</w:t>
      </w:r>
      <w:proofErr w:type="gramEnd"/>
      <w:r w:rsidRPr="00FE3589">
        <w:rPr>
          <w:rFonts w:ascii="Times New Roman" w:hAnsi="Times New Roman"/>
          <w:i/>
          <w:sz w:val="24"/>
          <w:szCs w:val="24"/>
        </w:rPr>
        <w:t xml:space="preserve"> </w:t>
      </w:r>
      <w:r>
        <w:rPr>
          <w:rFonts w:ascii="Times New Roman" w:hAnsi="Times New Roman"/>
          <w:i/>
          <w:sz w:val="24"/>
          <w:szCs w:val="24"/>
        </w:rPr>
        <w:t>заседании Совета</w:t>
      </w:r>
      <w:r w:rsidRPr="00FE3589">
        <w:rPr>
          <w:rFonts w:ascii="Times New Roman" w:hAnsi="Times New Roman"/>
          <w:i/>
          <w:sz w:val="24"/>
          <w:szCs w:val="24"/>
        </w:rPr>
        <w:t xml:space="preserve"> </w:t>
      </w:r>
    </w:p>
    <w:p w:rsidR="005A690E" w:rsidRPr="00FE3589" w:rsidRDefault="005A690E" w:rsidP="005A690E">
      <w:pPr>
        <w:tabs>
          <w:tab w:val="left" w:pos="9639"/>
        </w:tabs>
        <w:spacing w:after="0" w:line="240" w:lineRule="auto"/>
        <w:ind w:right="-284"/>
        <w:jc w:val="both"/>
        <w:rPr>
          <w:rFonts w:ascii="Times New Roman" w:hAnsi="Times New Roman"/>
          <w:i/>
          <w:sz w:val="24"/>
          <w:szCs w:val="24"/>
          <w:lang w:eastAsia="ar-SA"/>
        </w:rPr>
      </w:pPr>
      <w:r>
        <w:rPr>
          <w:rFonts w:ascii="Times New Roman" w:hAnsi="Times New Roman"/>
          <w:i/>
          <w:sz w:val="24"/>
          <w:szCs w:val="24"/>
        </w:rPr>
        <w:t>С</w:t>
      </w:r>
      <w:r w:rsidRPr="00FE3589">
        <w:rPr>
          <w:rFonts w:ascii="Times New Roman" w:hAnsi="Times New Roman"/>
          <w:i/>
          <w:sz w:val="24"/>
          <w:szCs w:val="24"/>
        </w:rPr>
        <w:t xml:space="preserve">овета     Учреждения                                                 родителей  протокол № </w:t>
      </w:r>
      <w:r>
        <w:rPr>
          <w:rFonts w:ascii="Times New Roman" w:hAnsi="Times New Roman"/>
          <w:i/>
          <w:sz w:val="24"/>
          <w:szCs w:val="24"/>
        </w:rPr>
        <w:t>2</w:t>
      </w:r>
      <w:r w:rsidRPr="00FE3589">
        <w:rPr>
          <w:rFonts w:ascii="Times New Roman" w:hAnsi="Times New Roman"/>
          <w:i/>
          <w:sz w:val="24"/>
          <w:szCs w:val="24"/>
        </w:rPr>
        <w:t xml:space="preserve"> </w:t>
      </w:r>
      <w:proofErr w:type="gramStart"/>
      <w:r w:rsidRPr="00FE3589">
        <w:rPr>
          <w:rFonts w:ascii="Times New Roman" w:hAnsi="Times New Roman"/>
          <w:i/>
          <w:sz w:val="24"/>
          <w:szCs w:val="24"/>
        </w:rPr>
        <w:t>от</w:t>
      </w:r>
      <w:proofErr w:type="gramEnd"/>
    </w:p>
    <w:p w:rsidR="005A690E" w:rsidRPr="00FE3589" w:rsidRDefault="005A690E" w:rsidP="005A690E">
      <w:pPr>
        <w:spacing w:after="0" w:line="240" w:lineRule="auto"/>
        <w:ind w:right="-1"/>
        <w:rPr>
          <w:rFonts w:ascii="Times New Roman" w:hAnsi="Times New Roman"/>
          <w:i/>
          <w:sz w:val="28"/>
          <w:szCs w:val="28"/>
        </w:rPr>
      </w:pPr>
      <w:r>
        <w:rPr>
          <w:rFonts w:ascii="Times New Roman" w:hAnsi="Times New Roman"/>
          <w:i/>
          <w:sz w:val="24"/>
          <w:szCs w:val="24"/>
        </w:rPr>
        <w:t>протокол от 30.11.2023 г. № 2</w:t>
      </w:r>
      <w:r w:rsidRPr="00FE3589">
        <w:rPr>
          <w:rFonts w:ascii="Times New Roman" w:hAnsi="Times New Roman"/>
          <w:i/>
          <w:sz w:val="24"/>
          <w:szCs w:val="24"/>
        </w:rPr>
        <w:t xml:space="preserve">      </w:t>
      </w:r>
      <w:r>
        <w:rPr>
          <w:rFonts w:ascii="Times New Roman" w:hAnsi="Times New Roman"/>
          <w:i/>
          <w:sz w:val="24"/>
          <w:szCs w:val="24"/>
        </w:rPr>
        <w:t xml:space="preserve">                               28.11.20223</w:t>
      </w:r>
      <w:r w:rsidRPr="00FE3589">
        <w:rPr>
          <w:rFonts w:ascii="Times New Roman" w:hAnsi="Times New Roman"/>
          <w:i/>
          <w:sz w:val="24"/>
          <w:szCs w:val="24"/>
        </w:rPr>
        <w:t xml:space="preserve"> г.   </w:t>
      </w:r>
      <w:r w:rsidRPr="00FE3589">
        <w:rPr>
          <w:rFonts w:ascii="Times New Roman" w:hAnsi="Times New Roman"/>
          <w:i/>
          <w:sz w:val="28"/>
          <w:szCs w:val="28"/>
        </w:rPr>
        <w:t xml:space="preserve">                                       </w:t>
      </w:r>
    </w:p>
    <w:p w:rsidR="005A690E" w:rsidRDefault="005A690E" w:rsidP="005A690E">
      <w:pPr>
        <w:pStyle w:val="p14"/>
        <w:shd w:val="clear" w:color="auto" w:fill="FFFFFF"/>
        <w:spacing w:before="0" w:beforeAutospacing="0" w:after="0" w:afterAutospacing="0" w:line="480" w:lineRule="auto"/>
        <w:ind w:right="23"/>
        <w:jc w:val="both"/>
        <w:rPr>
          <w:rStyle w:val="s2"/>
          <w:i/>
          <w:iCs/>
          <w:color w:val="000000"/>
        </w:rPr>
      </w:pPr>
    </w:p>
    <w:p w:rsidR="005A690E" w:rsidRPr="00481AB8" w:rsidRDefault="005A690E" w:rsidP="005A690E">
      <w:pPr>
        <w:pStyle w:val="p14"/>
        <w:shd w:val="clear" w:color="auto" w:fill="FFFFFF"/>
        <w:spacing w:before="0" w:beforeAutospacing="0" w:after="0" w:afterAutospacing="0" w:line="480" w:lineRule="auto"/>
        <w:ind w:right="23"/>
        <w:jc w:val="both"/>
        <w:rPr>
          <w:color w:val="000000"/>
        </w:rPr>
      </w:pPr>
      <w:r>
        <w:rPr>
          <w:rStyle w:val="s2"/>
          <w:i/>
          <w:iCs/>
          <w:color w:val="000000"/>
        </w:rPr>
        <w:t>Рассмотрено на заседании общего собрания работников №5 от 15.11.2023 г.</w:t>
      </w:r>
    </w:p>
    <w:p w:rsidR="00127667" w:rsidRDefault="00127667"/>
    <w:sectPr w:rsidR="00127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AC"/>
    <w:rsid w:val="00127667"/>
    <w:rsid w:val="005A690E"/>
    <w:rsid w:val="00D4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9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basedOn w:val="a0"/>
    <w:rsid w:val="005A690E"/>
  </w:style>
  <w:style w:type="paragraph" w:customStyle="1" w:styleId="p5">
    <w:name w:val="p5"/>
    <w:basedOn w:val="a"/>
    <w:rsid w:val="005A6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5A6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A6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A690E"/>
  </w:style>
  <w:style w:type="character" w:customStyle="1" w:styleId="apple-converted-space">
    <w:name w:val="apple-converted-space"/>
    <w:basedOn w:val="a0"/>
    <w:rsid w:val="005A690E"/>
  </w:style>
  <w:style w:type="paragraph" w:customStyle="1" w:styleId="p14">
    <w:name w:val="p14"/>
    <w:basedOn w:val="a"/>
    <w:rsid w:val="005A69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9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basedOn w:val="a0"/>
    <w:rsid w:val="005A690E"/>
  </w:style>
  <w:style w:type="paragraph" w:customStyle="1" w:styleId="p5">
    <w:name w:val="p5"/>
    <w:basedOn w:val="a"/>
    <w:rsid w:val="005A6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5A69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A69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A690E"/>
  </w:style>
  <w:style w:type="character" w:customStyle="1" w:styleId="apple-converted-space">
    <w:name w:val="apple-converted-space"/>
    <w:basedOn w:val="a0"/>
    <w:rsid w:val="005A690E"/>
  </w:style>
  <w:style w:type="paragraph" w:customStyle="1" w:styleId="p14">
    <w:name w:val="p14"/>
    <w:basedOn w:val="a"/>
    <w:rsid w:val="005A69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1598</Words>
  <Characters>9115</Characters>
  <Application>Microsoft Office Word</Application>
  <DocSecurity>0</DocSecurity>
  <Lines>75</Lines>
  <Paragraphs>21</Paragraphs>
  <ScaleCrop>false</ScaleCrop>
  <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2025-03-21T11:06:00Z</dcterms:created>
  <dcterms:modified xsi:type="dcterms:W3CDTF">2025-03-21T11:07:00Z</dcterms:modified>
</cp:coreProperties>
</file>