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90" w:rsidRDefault="00F01AE4" w:rsidP="00D17E90">
      <w:pPr>
        <w:spacing w:after="0" w:line="240" w:lineRule="exact"/>
        <w:jc w:val="center"/>
      </w:pPr>
      <w:r>
        <w:rPr>
          <w:rFonts w:ascii="Times New Roman" w:eastAsia="Times New Roman" w:hAnsi="Times New Roman" w:cs="Times New Roman"/>
          <w:b/>
          <w:noProof/>
          <w:sz w:val="28"/>
          <w:szCs w:val="28"/>
          <w:bdr w:val="none" w:sz="0" w:space="0" w:color="auto" w:frame="1"/>
          <w:lang w:eastAsia="ru-RU"/>
        </w:rPr>
        <w:drawing>
          <wp:inline distT="0" distB="0" distL="0" distR="0">
            <wp:extent cx="5939790" cy="8393429"/>
            <wp:effectExtent l="19050" t="0" r="3810" b="0"/>
            <wp:docPr id="4" name="Рисунок 1" descr="Созвездие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звездие_page-0001 (1).jpg"/>
                    <pic:cNvPicPr/>
                  </pic:nvPicPr>
                  <pic:blipFill>
                    <a:blip r:embed="rId8"/>
                    <a:stretch>
                      <a:fillRect/>
                    </a:stretch>
                  </pic:blipFill>
                  <pic:spPr>
                    <a:xfrm>
                      <a:off x="0" y="0"/>
                      <a:ext cx="5939790" cy="8393429"/>
                    </a:xfrm>
                    <a:prstGeom prst="rect">
                      <a:avLst/>
                    </a:prstGeom>
                  </pic:spPr>
                </pic:pic>
              </a:graphicData>
            </a:graphic>
          </wp:inline>
        </w:drawing>
      </w:r>
    </w:p>
    <w:p w:rsidR="00F01AE4" w:rsidRDefault="00B55D3E">
      <w:pPr>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noProof/>
          <w:sz w:val="28"/>
          <w:szCs w:val="28"/>
          <w:bdr w:val="none" w:sz="0" w:space="0" w:color="auto" w:frame="1"/>
          <w:lang w:eastAsia="ru-RU"/>
        </w:rPr>
        <w:drawing>
          <wp:inline distT="0" distB="0" distL="0" distR="0">
            <wp:extent cx="5938442" cy="9058275"/>
            <wp:effectExtent l="19050" t="0" r="5158" b="0"/>
            <wp:docPr id="1" name="Рисунок 0" descr="Домисоль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мисолька_page-0001.jpg"/>
                    <pic:cNvPicPr/>
                  </pic:nvPicPr>
                  <pic:blipFill>
                    <a:blip r:embed="rId9"/>
                    <a:stretch>
                      <a:fillRect/>
                    </a:stretch>
                  </pic:blipFill>
                  <pic:spPr>
                    <a:xfrm>
                      <a:off x="0" y="0"/>
                      <a:ext cx="5939790" cy="9060331"/>
                    </a:xfrm>
                    <a:prstGeom prst="rect">
                      <a:avLst/>
                    </a:prstGeom>
                  </pic:spPr>
                </pic:pic>
              </a:graphicData>
            </a:graphic>
          </wp:inline>
        </w:drawing>
      </w:r>
    </w:p>
    <w:p w:rsidR="00593580" w:rsidRPr="00D17E90" w:rsidRDefault="00F474C9" w:rsidP="000C6B04">
      <w:pPr>
        <w:shd w:val="clear" w:color="auto" w:fill="FFFFFF"/>
        <w:jc w:val="center"/>
        <w:textAlignment w:val="baseline"/>
        <w:rPr>
          <w:rFonts w:ascii="Times New Roman" w:eastAsia="Times New Roman" w:hAnsi="Times New Roman" w:cs="Times New Roman"/>
          <w:b/>
          <w:sz w:val="28"/>
          <w:szCs w:val="28"/>
        </w:rPr>
      </w:pPr>
      <w:r w:rsidRPr="00D17E90">
        <w:rPr>
          <w:rFonts w:ascii="Times New Roman" w:eastAsia="Times New Roman" w:hAnsi="Times New Roman" w:cs="Times New Roman"/>
          <w:b/>
          <w:sz w:val="28"/>
          <w:szCs w:val="28"/>
          <w:bdr w:val="none" w:sz="0" w:space="0" w:color="auto" w:frame="1"/>
        </w:rPr>
        <w:lastRenderedPageBreak/>
        <w:t>Содержание</w:t>
      </w:r>
    </w:p>
    <w:tbl>
      <w:tblPr>
        <w:tblStyle w:val="32"/>
        <w:tblW w:w="9570" w:type="dxa"/>
        <w:tblLayout w:type="fixed"/>
        <w:tblLook w:val="04A0"/>
      </w:tblPr>
      <w:tblGrid>
        <w:gridCol w:w="755"/>
        <w:gridCol w:w="7428"/>
        <w:gridCol w:w="1387"/>
      </w:tblGrid>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61B" w:rsidRDefault="0034061B" w:rsidP="00556AAC">
            <w:pPr>
              <w:autoSpaceDE w:val="0"/>
              <w:autoSpaceDN w:val="0"/>
              <w:adjustRightInd w:val="0"/>
              <w:rPr>
                <w:rFonts w:ascii="Times New Roman" w:hAnsi="Times New Roman" w:cs="Times New Roman"/>
                <w:b/>
                <w:bCs/>
                <w:i/>
                <w:iCs/>
                <w:sz w:val="28"/>
                <w:szCs w:val="28"/>
              </w:rPr>
            </w:pP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jc w:val="center"/>
              <w:rPr>
                <w:rFonts w:ascii="Times New Roman" w:hAnsi="Times New Roman" w:cs="Times New Roman"/>
                <w:b/>
                <w:bCs/>
                <w:i/>
                <w:iCs/>
                <w:sz w:val="28"/>
                <w:szCs w:val="28"/>
                <w:lang w:val="en-US"/>
              </w:rPr>
            </w:pPr>
            <w:r>
              <w:rPr>
                <w:rFonts w:ascii="Times New Roman" w:hAnsi="Times New Roman" w:cs="Times New Roman"/>
                <w:b/>
                <w:bCs/>
                <w:i/>
                <w:iCs/>
                <w:sz w:val="28"/>
                <w:szCs w:val="28"/>
              </w:rPr>
              <w:t>Наименование</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061B" w:rsidRDefault="0034061B" w:rsidP="00556AAC">
            <w:pPr>
              <w:autoSpaceDE w:val="0"/>
              <w:autoSpaceDN w:val="0"/>
              <w:adjustRightInd w:val="0"/>
              <w:ind w:left="-108" w:right="-143"/>
              <w:jc w:val="center"/>
              <w:rPr>
                <w:rFonts w:ascii="Times New Roman" w:hAnsi="Times New Roman" w:cs="Times New Roman"/>
                <w:b/>
                <w:bCs/>
                <w:i/>
                <w:iCs/>
                <w:sz w:val="28"/>
                <w:szCs w:val="28"/>
              </w:rPr>
            </w:pPr>
            <w:r>
              <w:rPr>
                <w:rFonts w:ascii="Times New Roman" w:hAnsi="Times New Roman" w:cs="Times New Roman"/>
                <w:b/>
                <w:bCs/>
                <w:i/>
                <w:iCs/>
                <w:sz w:val="28"/>
                <w:szCs w:val="28"/>
              </w:rPr>
              <w:t>Стр.</w:t>
            </w:r>
          </w:p>
          <w:p w:rsidR="0034061B" w:rsidRDefault="0034061B" w:rsidP="00556AAC">
            <w:pPr>
              <w:autoSpaceDE w:val="0"/>
              <w:autoSpaceDN w:val="0"/>
              <w:adjustRightInd w:val="0"/>
              <w:rPr>
                <w:rFonts w:ascii="Times New Roman" w:hAnsi="Times New Roman" w:cs="Times New Roman"/>
                <w:b/>
                <w:bCs/>
                <w:i/>
                <w:iCs/>
                <w:sz w:val="28"/>
                <w:szCs w:val="28"/>
              </w:rPr>
            </w:pPr>
          </w:p>
        </w:tc>
      </w:tr>
      <w:tr w:rsidR="0034061B" w:rsidTr="00556AAC">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F474C9" w:rsidRDefault="0034061B" w:rsidP="00F474C9">
            <w:pPr>
              <w:pStyle w:val="ad"/>
              <w:autoSpaceDE w:val="0"/>
              <w:autoSpaceDN w:val="0"/>
              <w:adjustRightInd w:val="0"/>
              <w:jc w:val="center"/>
              <w:rPr>
                <w:b/>
                <w:bCs/>
              </w:rPr>
            </w:pPr>
            <w:r>
              <w:rPr>
                <w:b/>
                <w:bCs/>
              </w:rPr>
              <w:t>I. ЦЕЛЕВОЙ РАЗДЕЛ</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34061B" w:rsidP="00556AAC">
            <w:pPr>
              <w:autoSpaceDE w:val="0"/>
              <w:autoSpaceDN w:val="0"/>
              <w:adjustRightInd w:val="0"/>
              <w:rPr>
                <w:rFonts w:ascii="Times New Roman" w:hAnsi="Times New Roman" w:cs="Times New Roman"/>
                <w:bCs/>
                <w:i/>
                <w:iCs/>
                <w:sz w:val="28"/>
                <w:szCs w:val="28"/>
              </w:rPr>
            </w:pPr>
            <w:r w:rsidRPr="00905A6B">
              <w:rPr>
                <w:rFonts w:ascii="Times New Roman" w:hAnsi="Times New Roman" w:cs="Times New Roman"/>
                <w:bCs/>
                <w:sz w:val="28"/>
                <w:szCs w:val="28"/>
              </w:rPr>
              <w:t>1.</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34061B" w:rsidP="00556AAC">
            <w:pPr>
              <w:autoSpaceDE w:val="0"/>
              <w:autoSpaceDN w:val="0"/>
              <w:adjustRightInd w:val="0"/>
              <w:rPr>
                <w:rFonts w:ascii="Times New Roman" w:hAnsi="Times New Roman" w:cs="Times New Roman"/>
                <w:bCs/>
                <w:i/>
                <w:iCs/>
                <w:sz w:val="28"/>
                <w:szCs w:val="28"/>
              </w:rPr>
            </w:pPr>
            <w:r w:rsidRPr="00905A6B">
              <w:rPr>
                <w:rFonts w:ascii="Times New Roman" w:hAnsi="Times New Roman" w:cs="Times New Roman"/>
                <w:bCs/>
                <w:sz w:val="28"/>
                <w:szCs w:val="28"/>
              </w:rPr>
              <w:t xml:space="preserve">Пояснительная записка                                                                                            </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D17E90"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3</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
                <w:bCs/>
                <w:i/>
                <w:iCs/>
                <w:sz w:val="28"/>
                <w:szCs w:val="28"/>
              </w:rPr>
            </w:pPr>
            <w:r>
              <w:rPr>
                <w:rFonts w:ascii="Times New Roman" w:hAnsi="Times New Roman" w:cs="Times New Roman"/>
                <w:sz w:val="24"/>
                <w:szCs w:val="24"/>
              </w:rPr>
              <w:t>1.1.</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
                <w:bCs/>
                <w:i/>
                <w:iCs/>
                <w:sz w:val="28"/>
                <w:szCs w:val="28"/>
              </w:rPr>
            </w:pPr>
            <w:r>
              <w:rPr>
                <w:rFonts w:ascii="Times New Roman" w:hAnsi="Times New Roman" w:cs="Times New Roman"/>
                <w:sz w:val="28"/>
                <w:szCs w:val="24"/>
              </w:rPr>
              <w:t xml:space="preserve">Цели и задачи программы                                                                                                      </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5</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
                <w:bCs/>
                <w:i/>
                <w:iCs/>
                <w:sz w:val="28"/>
                <w:szCs w:val="28"/>
              </w:rPr>
            </w:pPr>
            <w:r>
              <w:rPr>
                <w:rFonts w:ascii="Times New Roman" w:hAnsi="Times New Roman" w:cs="Times New Roman"/>
                <w:sz w:val="24"/>
                <w:szCs w:val="24"/>
              </w:rPr>
              <w:t>1.2.</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
                <w:bCs/>
                <w:i/>
                <w:iCs/>
                <w:sz w:val="28"/>
                <w:szCs w:val="28"/>
              </w:rPr>
            </w:pPr>
            <w:r>
              <w:rPr>
                <w:rFonts w:ascii="Times New Roman" w:eastAsia="Times New Roman" w:hAnsi="Times New Roman" w:cs="Times New Roman"/>
                <w:sz w:val="28"/>
                <w:szCs w:val="28"/>
                <w:bdr w:val="none" w:sz="0" w:space="0" w:color="auto" w:frame="1"/>
              </w:rPr>
              <w:t>Принципы и подходы к формированию Программы</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5</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
                <w:bCs/>
                <w:i/>
                <w:iCs/>
                <w:sz w:val="28"/>
                <w:szCs w:val="28"/>
              </w:rPr>
            </w:pPr>
            <w:r>
              <w:rPr>
                <w:rFonts w:ascii="Times New Roman" w:hAnsi="Times New Roman" w:cs="Times New Roman"/>
                <w:sz w:val="24"/>
                <w:szCs w:val="24"/>
              </w:rPr>
              <w:t>1.3.</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
                <w:bCs/>
                <w:i/>
                <w:iCs/>
                <w:sz w:val="28"/>
                <w:szCs w:val="28"/>
              </w:rPr>
            </w:pPr>
            <w:r>
              <w:rPr>
                <w:rFonts w:ascii="Times New Roman" w:eastAsia="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6</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34061B" w:rsidP="00556AAC">
            <w:pPr>
              <w:autoSpaceDE w:val="0"/>
              <w:autoSpaceDN w:val="0"/>
              <w:adjustRightInd w:val="0"/>
              <w:rPr>
                <w:rFonts w:ascii="Times New Roman" w:hAnsi="Times New Roman" w:cs="Times New Roman"/>
                <w:sz w:val="28"/>
                <w:szCs w:val="28"/>
              </w:rPr>
            </w:pPr>
            <w:r w:rsidRPr="00905A6B">
              <w:rPr>
                <w:rFonts w:ascii="Times New Roman" w:hAnsi="Times New Roman" w:cs="Times New Roman"/>
                <w:bCs/>
                <w:sz w:val="28"/>
                <w:szCs w:val="28"/>
              </w:rPr>
              <w:t>2.</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34061B" w:rsidP="00556AAC">
            <w:pPr>
              <w:autoSpaceDE w:val="0"/>
              <w:autoSpaceDN w:val="0"/>
              <w:adjustRightInd w:val="0"/>
              <w:rPr>
                <w:rFonts w:ascii="Times New Roman" w:hAnsi="Times New Roman" w:cs="Times New Roman"/>
                <w:sz w:val="28"/>
                <w:szCs w:val="28"/>
              </w:rPr>
            </w:pPr>
            <w:r w:rsidRPr="00905A6B">
              <w:rPr>
                <w:rFonts w:ascii="Times New Roman" w:hAnsi="Times New Roman" w:cs="Times New Roman"/>
                <w:bCs/>
                <w:sz w:val="28"/>
                <w:szCs w:val="28"/>
              </w:rPr>
              <w:t>Планируемые результаты как ориентиры освоения воспитанниками Программы</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7</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8"/>
                <w:szCs w:val="28"/>
                <w:bdr w:val="none" w:sz="0" w:space="0" w:color="auto" w:frame="1"/>
              </w:rPr>
              <w:t>Целевые ориентиры, сформулированные в ФГОС дошкольного образования</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7</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8"/>
                <w:szCs w:val="28"/>
                <w:bdr w:val="none" w:sz="0" w:space="0" w:color="auto" w:frame="1"/>
              </w:rPr>
              <w:t>Целевые ориентиры на этапе завершения  дошкольного образования</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905A6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8</w:t>
            </w:r>
          </w:p>
        </w:tc>
      </w:tr>
      <w:tr w:rsidR="0034061B" w:rsidTr="00556AAC">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F474C9" w:rsidRDefault="0034061B" w:rsidP="00F474C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II. СОДЕРЖАТЕЛЬНЫЙ РАЗДЕЛ</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2.1.</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8"/>
                <w:szCs w:val="28"/>
                <w:bdr w:val="none" w:sz="0" w:space="0" w:color="auto" w:frame="1"/>
              </w:rPr>
              <w:t xml:space="preserve">Описание образовательной деятельности </w:t>
            </w:r>
            <w:r>
              <w:rPr>
                <w:rFonts w:ascii="Times New Roman" w:eastAsia="Calibri" w:hAnsi="Times New Roman" w:cs="Times New Roman"/>
                <w:sz w:val="28"/>
                <w:szCs w:val="28"/>
              </w:rPr>
              <w:t>по дополнительному образованию</w:t>
            </w:r>
            <w:r w:rsidR="00556AAC">
              <w:rPr>
                <w:rFonts w:ascii="Times New Roman" w:eastAsia="Calibri" w:hAnsi="Times New Roman" w:cs="Times New Roman"/>
                <w:sz w:val="28"/>
                <w:szCs w:val="28"/>
              </w:rPr>
              <w:t xml:space="preserve"> </w:t>
            </w:r>
            <w:r>
              <w:rPr>
                <w:rFonts w:ascii="Times New Roman" w:hAnsi="Times New Roman" w:cs="Times New Roman"/>
                <w:sz w:val="28"/>
                <w:szCs w:val="28"/>
              </w:rPr>
              <w:t xml:space="preserve">художественной </w:t>
            </w:r>
            <w:r>
              <w:rPr>
                <w:rFonts w:ascii="Times New Roman" w:eastAsia="Times New Roman" w:hAnsi="Times New Roman" w:cs="Times New Roman"/>
                <w:sz w:val="28"/>
                <w:szCs w:val="28"/>
                <w:bdr w:val="none" w:sz="0" w:space="0" w:color="auto" w:frame="1"/>
              </w:rPr>
              <w:t>направленности</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11</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2.2.</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sz w:val="28"/>
                <w:szCs w:val="28"/>
                <w:bdr w:val="none" w:sz="0" w:space="0" w:color="auto" w:frame="1"/>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12</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2.3.</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8"/>
                <w:szCs w:val="28"/>
                <w:bdr w:val="none" w:sz="0" w:space="0" w:color="auto" w:frame="1"/>
              </w:rPr>
              <w:t>Способы и направления поддержки детской инициативы</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15</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2.4.</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shd w:val="clear" w:color="auto" w:fill="FFFFFF"/>
              <w:textAlignment w:val="baseline"/>
              <w:rPr>
                <w:rFonts w:ascii="Times New Roman" w:hAnsi="Times New Roman" w:cs="Times New Roman"/>
                <w:b/>
                <w:bCs/>
                <w:sz w:val="24"/>
                <w:szCs w:val="24"/>
              </w:rPr>
            </w:pPr>
            <w:r>
              <w:rPr>
                <w:rFonts w:ascii="Times New Roman" w:eastAsia="Times New Roman" w:hAnsi="Times New Roman" w:cs="Times New Roman"/>
                <w:sz w:val="28"/>
                <w:szCs w:val="28"/>
                <w:bdr w:val="none" w:sz="0" w:space="0" w:color="auto" w:frame="1"/>
              </w:rPr>
              <w:t>Особенности взаимодействия педагогического коллектива с семьями  воспитанников</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18</w:t>
            </w:r>
          </w:p>
        </w:tc>
      </w:tr>
      <w:tr w:rsidR="0034061B" w:rsidTr="00556AAC">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F474C9" w:rsidRDefault="0034061B" w:rsidP="00F474C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III. ОРГАНИЗАЦИОННЫЙ РАЗДЕЛ</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3.1.</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ind w:right="29"/>
              <w:jc w:val="both"/>
              <w:rPr>
                <w:rFonts w:ascii="Times New Roman" w:hAnsi="Times New Roman" w:cs="Times New Roman"/>
                <w:b/>
                <w:bCs/>
                <w:sz w:val="24"/>
                <w:szCs w:val="24"/>
              </w:rPr>
            </w:pPr>
            <w:r>
              <w:rPr>
                <w:rFonts w:ascii="Times New Roman" w:eastAsia="Times New Roman" w:hAnsi="Times New Roman" w:cs="Times New Roman"/>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F474C9" w:rsidP="00556AAC">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20</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3.2.</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ind w:right="-105"/>
              <w:rPr>
                <w:rFonts w:ascii="Times New Roman" w:hAnsi="Times New Roman" w:cs="Times New Roman"/>
                <w:b/>
                <w:bCs/>
                <w:sz w:val="24"/>
                <w:szCs w:val="24"/>
              </w:rPr>
            </w:pPr>
            <w:r>
              <w:rPr>
                <w:rFonts w:ascii="Times New Roman" w:hAnsi="Times New Roman" w:cs="Times New Roman"/>
                <w:sz w:val="28"/>
                <w:szCs w:val="28"/>
              </w:rPr>
              <w:t>Организация режима  работы  кружковой деятельности</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F474C9" w:rsidP="00F474C9">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2</w:t>
            </w:r>
            <w:r w:rsidR="00D17E90">
              <w:rPr>
                <w:rFonts w:ascii="Times New Roman" w:hAnsi="Times New Roman" w:cs="Times New Roman"/>
                <w:bCs/>
                <w:i/>
                <w:iCs/>
                <w:sz w:val="28"/>
                <w:szCs w:val="28"/>
              </w:rPr>
              <w:t>2</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3.3.</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ind w:right="170"/>
              <w:jc w:val="both"/>
              <w:rPr>
                <w:rFonts w:ascii="Times New Roman" w:hAnsi="Times New Roman" w:cs="Times New Roman"/>
                <w:b/>
                <w:bCs/>
                <w:sz w:val="24"/>
                <w:szCs w:val="24"/>
              </w:rPr>
            </w:pPr>
            <w:r>
              <w:rPr>
                <w:rFonts w:ascii="Times New Roman" w:eastAsia="Times New Roman" w:hAnsi="Times New Roman" w:cs="Times New Roman"/>
                <w:sz w:val="28"/>
                <w:szCs w:val="28"/>
              </w:rPr>
              <w:t>Особенности традиционных событий, праздников, мероприятий</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F474C9">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2</w:t>
            </w:r>
            <w:r w:rsidR="00F474C9">
              <w:rPr>
                <w:rFonts w:ascii="Times New Roman" w:hAnsi="Times New Roman" w:cs="Times New Roman"/>
                <w:bCs/>
                <w:i/>
                <w:iCs/>
                <w:sz w:val="28"/>
                <w:szCs w:val="28"/>
              </w:rPr>
              <w:t>4</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rPr>
            </w:pPr>
            <w:r>
              <w:rPr>
                <w:rFonts w:ascii="Times New Roman" w:hAnsi="Times New Roman" w:cs="Times New Roman"/>
                <w:bCs/>
              </w:rPr>
              <w:t>3.4.</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sz w:val="24"/>
                <w:szCs w:val="24"/>
              </w:rPr>
            </w:pPr>
            <w:r>
              <w:rPr>
                <w:rFonts w:ascii="Times New Roman" w:eastAsia="Times New Roman" w:hAnsi="Times New Roman" w:cs="Times New Roman"/>
                <w:sz w:val="28"/>
                <w:szCs w:val="28"/>
              </w:rPr>
              <w:t>Организация развивающей предметно-пространственной среды</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F474C9">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2</w:t>
            </w:r>
            <w:r w:rsidR="00F474C9">
              <w:rPr>
                <w:rFonts w:ascii="Times New Roman" w:hAnsi="Times New Roman" w:cs="Times New Roman"/>
                <w:bCs/>
                <w:i/>
                <w:iCs/>
                <w:sz w:val="28"/>
                <w:szCs w:val="28"/>
              </w:rPr>
              <w:t>4</w:t>
            </w:r>
          </w:p>
        </w:tc>
      </w:tr>
      <w:tr w:rsidR="0034061B" w:rsidTr="00556AAC">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Pr="00F474C9" w:rsidRDefault="0034061B" w:rsidP="00F474C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lang w:val="en-US"/>
              </w:rPr>
              <w:t>V</w:t>
            </w:r>
            <w:r>
              <w:rPr>
                <w:rFonts w:ascii="Times New Roman" w:hAnsi="Times New Roman" w:cs="Times New Roman"/>
                <w:b/>
                <w:bCs/>
                <w:sz w:val="24"/>
                <w:szCs w:val="24"/>
              </w:rPr>
              <w:t>. ДОПОЛНИТЕЛЬННЫЙ РАЗДЕЛ</w:t>
            </w:r>
          </w:p>
        </w:tc>
      </w:tr>
      <w:tr w:rsidR="0034061B" w:rsidTr="00556AA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Cs/>
              </w:rPr>
            </w:pPr>
            <w:r>
              <w:rPr>
                <w:rFonts w:ascii="Times New Roman" w:hAnsi="Times New Roman" w:cs="Times New Roman"/>
                <w:bCs/>
              </w:rPr>
              <w:t>4.1.</w:t>
            </w:r>
          </w:p>
        </w:tc>
        <w:tc>
          <w:tcPr>
            <w:tcW w:w="7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556AAC">
            <w:pPr>
              <w:autoSpaceDE w:val="0"/>
              <w:autoSpaceDN w:val="0"/>
              <w:adjustRightInd w:val="0"/>
              <w:rPr>
                <w:rFonts w:ascii="Times New Roman" w:hAnsi="Times New Roman" w:cs="Times New Roman"/>
                <w:b/>
                <w:bCs/>
                <w:sz w:val="24"/>
                <w:szCs w:val="24"/>
              </w:rPr>
            </w:pPr>
            <w:r>
              <w:rPr>
                <w:rFonts w:ascii="Times New Roman" w:eastAsia="Times New Roman" w:hAnsi="Times New Roman" w:cs="Times New Roman"/>
                <w:sz w:val="28"/>
                <w:szCs w:val="28"/>
              </w:rPr>
              <w:t>Краткая презентация Программы</w:t>
            </w:r>
          </w:p>
        </w:tc>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061B" w:rsidRDefault="0034061B" w:rsidP="00F474C9">
            <w:pPr>
              <w:autoSpaceDE w:val="0"/>
              <w:autoSpaceDN w:val="0"/>
              <w:adjustRightInd w:val="0"/>
              <w:jc w:val="center"/>
              <w:rPr>
                <w:rFonts w:ascii="Times New Roman" w:hAnsi="Times New Roman" w:cs="Times New Roman"/>
                <w:bCs/>
                <w:i/>
                <w:iCs/>
                <w:sz w:val="28"/>
                <w:szCs w:val="28"/>
              </w:rPr>
            </w:pPr>
            <w:r>
              <w:rPr>
                <w:rFonts w:ascii="Times New Roman" w:hAnsi="Times New Roman" w:cs="Times New Roman"/>
                <w:bCs/>
                <w:i/>
                <w:iCs/>
                <w:sz w:val="28"/>
                <w:szCs w:val="28"/>
              </w:rPr>
              <w:t>2</w:t>
            </w:r>
            <w:r w:rsidR="00D17E90">
              <w:rPr>
                <w:rFonts w:ascii="Times New Roman" w:hAnsi="Times New Roman" w:cs="Times New Roman"/>
                <w:bCs/>
                <w:i/>
                <w:iCs/>
                <w:sz w:val="28"/>
                <w:szCs w:val="28"/>
              </w:rPr>
              <w:t>6</w:t>
            </w:r>
          </w:p>
        </w:tc>
      </w:tr>
    </w:tbl>
    <w:p w:rsidR="0034061B" w:rsidRDefault="0034061B" w:rsidP="00B60EF3">
      <w:pPr>
        <w:spacing w:after="0" w:line="240" w:lineRule="auto"/>
        <w:jc w:val="center"/>
        <w:rPr>
          <w:rFonts w:ascii="Times New Roman" w:eastAsia="Times New Roman" w:hAnsi="Times New Roman" w:cs="Times New Roman"/>
          <w:b/>
          <w:sz w:val="28"/>
          <w:szCs w:val="28"/>
          <w:lang w:eastAsia="ru-RU"/>
        </w:rPr>
      </w:pPr>
    </w:p>
    <w:p w:rsidR="00F474C9" w:rsidRDefault="00F474C9" w:rsidP="00B60EF3">
      <w:pPr>
        <w:spacing w:after="0" w:line="240" w:lineRule="auto"/>
        <w:jc w:val="center"/>
        <w:rPr>
          <w:rFonts w:ascii="Times New Roman" w:eastAsia="Times New Roman" w:hAnsi="Times New Roman" w:cs="Times New Roman"/>
          <w:b/>
          <w:sz w:val="28"/>
          <w:szCs w:val="28"/>
          <w:lang w:eastAsia="ru-RU"/>
        </w:rPr>
      </w:pPr>
    </w:p>
    <w:p w:rsidR="00F474C9" w:rsidRDefault="00F474C9" w:rsidP="00B60EF3">
      <w:pPr>
        <w:spacing w:after="0" w:line="240" w:lineRule="auto"/>
        <w:jc w:val="center"/>
        <w:rPr>
          <w:rFonts w:ascii="Times New Roman" w:eastAsia="Times New Roman" w:hAnsi="Times New Roman" w:cs="Times New Roman"/>
          <w:b/>
          <w:sz w:val="28"/>
          <w:szCs w:val="28"/>
          <w:lang w:eastAsia="ru-RU"/>
        </w:rPr>
      </w:pPr>
    </w:p>
    <w:p w:rsidR="00F474C9" w:rsidRDefault="00F474C9" w:rsidP="00B60EF3">
      <w:pPr>
        <w:spacing w:after="0" w:line="240" w:lineRule="auto"/>
        <w:jc w:val="center"/>
        <w:rPr>
          <w:rFonts w:ascii="Times New Roman" w:eastAsia="Times New Roman" w:hAnsi="Times New Roman" w:cs="Times New Roman"/>
          <w:b/>
          <w:sz w:val="28"/>
          <w:szCs w:val="28"/>
          <w:lang w:eastAsia="ru-RU"/>
        </w:rPr>
      </w:pPr>
    </w:p>
    <w:p w:rsidR="00F474C9" w:rsidRDefault="00F474C9" w:rsidP="00B60EF3">
      <w:pPr>
        <w:spacing w:after="0" w:line="240" w:lineRule="auto"/>
        <w:jc w:val="center"/>
        <w:rPr>
          <w:rFonts w:ascii="Times New Roman" w:eastAsia="Times New Roman" w:hAnsi="Times New Roman" w:cs="Times New Roman"/>
          <w:b/>
          <w:sz w:val="28"/>
          <w:szCs w:val="28"/>
          <w:lang w:eastAsia="ru-RU"/>
        </w:rPr>
      </w:pPr>
    </w:p>
    <w:p w:rsidR="00D17E90" w:rsidRDefault="00D17E90" w:rsidP="00D17E90">
      <w:pPr>
        <w:spacing w:after="0" w:line="240" w:lineRule="auto"/>
        <w:rPr>
          <w:rFonts w:ascii="Times New Roman" w:eastAsia="Times New Roman" w:hAnsi="Times New Roman" w:cs="Times New Roman"/>
          <w:b/>
          <w:sz w:val="28"/>
          <w:szCs w:val="28"/>
          <w:lang w:eastAsia="ru-RU"/>
        </w:rPr>
      </w:pPr>
    </w:p>
    <w:p w:rsidR="00B60EF3" w:rsidRPr="00593580" w:rsidRDefault="00B60EF3" w:rsidP="00B60EF3">
      <w:pPr>
        <w:spacing w:after="0" w:line="240" w:lineRule="auto"/>
        <w:jc w:val="center"/>
        <w:rPr>
          <w:rFonts w:ascii="Times New Roman" w:eastAsia="Times New Roman" w:hAnsi="Times New Roman" w:cs="Times New Roman"/>
          <w:b/>
          <w:sz w:val="28"/>
          <w:szCs w:val="28"/>
          <w:lang w:eastAsia="ru-RU"/>
        </w:rPr>
      </w:pPr>
      <w:r w:rsidRPr="00593580">
        <w:rPr>
          <w:rFonts w:ascii="Times New Roman" w:eastAsia="Times New Roman" w:hAnsi="Times New Roman" w:cs="Times New Roman"/>
          <w:b/>
          <w:sz w:val="28"/>
          <w:szCs w:val="28"/>
          <w:lang w:val="en-US" w:eastAsia="ru-RU"/>
        </w:rPr>
        <w:lastRenderedPageBreak/>
        <w:t>I</w:t>
      </w:r>
      <w:r w:rsidRPr="00593580">
        <w:rPr>
          <w:rFonts w:ascii="Times New Roman" w:eastAsia="Times New Roman" w:hAnsi="Times New Roman" w:cs="Times New Roman"/>
          <w:b/>
          <w:sz w:val="28"/>
          <w:szCs w:val="28"/>
          <w:lang w:eastAsia="ru-RU"/>
        </w:rPr>
        <w:t>. Целевой раздел</w:t>
      </w:r>
    </w:p>
    <w:p w:rsidR="00B60EF3" w:rsidRPr="00593580" w:rsidRDefault="00B60EF3" w:rsidP="00A528B9">
      <w:pPr>
        <w:spacing w:after="0"/>
        <w:jc w:val="center"/>
        <w:rPr>
          <w:rFonts w:ascii="Times New Roman" w:hAnsi="Times New Roman" w:cs="Times New Roman"/>
          <w:b/>
          <w:sz w:val="28"/>
          <w:szCs w:val="28"/>
        </w:rPr>
      </w:pPr>
      <w:r w:rsidRPr="00593580">
        <w:rPr>
          <w:rFonts w:ascii="Times New Roman" w:hAnsi="Times New Roman" w:cs="Times New Roman"/>
          <w:b/>
          <w:sz w:val="28"/>
          <w:szCs w:val="28"/>
        </w:rPr>
        <w:t>1.</w:t>
      </w:r>
      <w:r w:rsidR="005657D5" w:rsidRPr="00593580">
        <w:rPr>
          <w:rFonts w:ascii="Times New Roman" w:hAnsi="Times New Roman" w:cs="Times New Roman"/>
          <w:b/>
          <w:sz w:val="28"/>
          <w:szCs w:val="28"/>
        </w:rPr>
        <w:t xml:space="preserve"> Пояснительная записка</w:t>
      </w:r>
    </w:p>
    <w:p w:rsidR="001C2C55" w:rsidRPr="00D17E90" w:rsidRDefault="00FD7820" w:rsidP="00D17E90">
      <w:pPr>
        <w:spacing w:after="0"/>
        <w:jc w:val="both"/>
        <w:rPr>
          <w:rFonts w:ascii="Times New Roman" w:hAnsi="Times New Roman" w:cs="Times New Roman"/>
          <w:b/>
          <w:sz w:val="28"/>
          <w:szCs w:val="28"/>
        </w:rPr>
      </w:pPr>
      <w:r w:rsidRPr="00593580">
        <w:rPr>
          <w:rFonts w:ascii="Times New Roman" w:hAnsi="Times New Roman" w:cs="Times New Roman"/>
          <w:sz w:val="28"/>
          <w:szCs w:val="28"/>
        </w:rPr>
        <w:t>Дополнительная</w:t>
      </w:r>
      <w:r w:rsidR="0046643F">
        <w:rPr>
          <w:rFonts w:ascii="Times New Roman" w:hAnsi="Times New Roman" w:cs="Times New Roman"/>
          <w:sz w:val="28"/>
          <w:szCs w:val="28"/>
        </w:rPr>
        <w:t xml:space="preserve"> </w:t>
      </w:r>
      <w:r w:rsidR="002B6671" w:rsidRPr="00593580">
        <w:rPr>
          <w:rFonts w:ascii="Times New Roman" w:hAnsi="Times New Roman" w:cs="Times New Roman"/>
          <w:sz w:val="28"/>
          <w:szCs w:val="28"/>
        </w:rPr>
        <w:t>образовательная п</w:t>
      </w:r>
      <w:r w:rsidR="00B60EF3" w:rsidRPr="00593580">
        <w:rPr>
          <w:rFonts w:ascii="Times New Roman" w:hAnsi="Times New Roman" w:cs="Times New Roman"/>
          <w:sz w:val="28"/>
          <w:szCs w:val="28"/>
        </w:rPr>
        <w:t>рограмма</w:t>
      </w:r>
      <w:r w:rsidR="0046643F">
        <w:rPr>
          <w:rFonts w:ascii="Times New Roman" w:hAnsi="Times New Roman" w:cs="Times New Roman"/>
          <w:sz w:val="28"/>
          <w:szCs w:val="28"/>
        </w:rPr>
        <w:t xml:space="preserve"> художественно</w:t>
      </w:r>
      <w:r w:rsidR="00D17E90">
        <w:rPr>
          <w:rFonts w:ascii="Times New Roman" w:hAnsi="Times New Roman" w:cs="Times New Roman"/>
          <w:sz w:val="28"/>
          <w:szCs w:val="28"/>
        </w:rPr>
        <w:t>й</w:t>
      </w:r>
      <w:r w:rsidR="009222C3">
        <w:rPr>
          <w:rFonts w:ascii="Times New Roman" w:hAnsi="Times New Roman" w:cs="Times New Roman"/>
          <w:sz w:val="28"/>
          <w:szCs w:val="28"/>
        </w:rPr>
        <w:t xml:space="preserve"> направленности </w:t>
      </w:r>
      <w:r w:rsidR="00D17E90" w:rsidRPr="00D17E90">
        <w:rPr>
          <w:rFonts w:ascii="Times New Roman" w:hAnsi="Times New Roman" w:cs="Times New Roman"/>
          <w:sz w:val="28"/>
          <w:szCs w:val="28"/>
        </w:rPr>
        <w:t>«Развитие творческих и вокальных способностей дошкольника»</w:t>
      </w:r>
      <w:r w:rsidR="00D17E90">
        <w:rPr>
          <w:rFonts w:ascii="Times New Roman" w:hAnsi="Times New Roman" w:cs="Times New Roman"/>
          <w:b/>
          <w:sz w:val="28"/>
          <w:szCs w:val="28"/>
        </w:rPr>
        <w:t xml:space="preserve"> </w:t>
      </w:r>
      <w:r w:rsidR="00B60EF3" w:rsidRPr="00593580">
        <w:rPr>
          <w:rFonts w:ascii="Times New Roman" w:hAnsi="Times New Roman" w:cs="Times New Roman"/>
          <w:sz w:val="28"/>
          <w:szCs w:val="28"/>
        </w:rPr>
        <w:t xml:space="preserve">МБДОУ «Детский сад № </w:t>
      </w:r>
      <w:r w:rsidR="00CA08D0" w:rsidRPr="00593580">
        <w:rPr>
          <w:rFonts w:ascii="Times New Roman" w:hAnsi="Times New Roman" w:cs="Times New Roman"/>
          <w:sz w:val="28"/>
          <w:szCs w:val="28"/>
        </w:rPr>
        <w:t>18</w:t>
      </w:r>
      <w:r w:rsidR="00B60EF3" w:rsidRPr="00593580">
        <w:rPr>
          <w:rFonts w:ascii="Times New Roman" w:hAnsi="Times New Roman" w:cs="Times New Roman"/>
          <w:sz w:val="28"/>
          <w:szCs w:val="28"/>
        </w:rPr>
        <w:t xml:space="preserve"> «</w:t>
      </w:r>
      <w:r w:rsidR="00CA08D0" w:rsidRPr="00593580">
        <w:rPr>
          <w:rFonts w:ascii="Times New Roman" w:hAnsi="Times New Roman" w:cs="Times New Roman"/>
          <w:sz w:val="28"/>
          <w:szCs w:val="28"/>
        </w:rPr>
        <w:t>Гармония</w:t>
      </w:r>
      <w:r w:rsidR="002B6671" w:rsidRPr="00593580">
        <w:rPr>
          <w:rFonts w:ascii="Times New Roman" w:hAnsi="Times New Roman" w:cs="Times New Roman"/>
          <w:sz w:val="28"/>
          <w:szCs w:val="28"/>
        </w:rPr>
        <w:t>»</w:t>
      </w:r>
      <w:r w:rsidR="000F2436">
        <w:rPr>
          <w:rFonts w:ascii="Times New Roman" w:hAnsi="Times New Roman" w:cs="Times New Roman"/>
          <w:sz w:val="28"/>
          <w:szCs w:val="28"/>
        </w:rPr>
        <w:t xml:space="preserve"> </w:t>
      </w:r>
      <w:r w:rsidR="00CA08D0" w:rsidRPr="00593580">
        <w:rPr>
          <w:rFonts w:ascii="Times New Roman" w:hAnsi="Times New Roman" w:cs="Times New Roman"/>
          <w:sz w:val="28"/>
          <w:szCs w:val="28"/>
        </w:rPr>
        <w:t>ст.</w:t>
      </w:r>
      <w:r w:rsidR="000F2436">
        <w:rPr>
          <w:rFonts w:ascii="Times New Roman" w:hAnsi="Times New Roman" w:cs="Times New Roman"/>
          <w:sz w:val="28"/>
          <w:szCs w:val="28"/>
        </w:rPr>
        <w:t xml:space="preserve"> </w:t>
      </w:r>
      <w:r w:rsidR="00CA08D0" w:rsidRPr="00593580">
        <w:rPr>
          <w:rFonts w:ascii="Times New Roman" w:hAnsi="Times New Roman" w:cs="Times New Roman"/>
          <w:sz w:val="28"/>
          <w:szCs w:val="28"/>
        </w:rPr>
        <w:t>Подгорной»</w:t>
      </w:r>
      <w:r w:rsidR="002B6671" w:rsidRPr="00593580">
        <w:rPr>
          <w:rFonts w:ascii="Times New Roman" w:hAnsi="Times New Roman" w:cs="Times New Roman"/>
          <w:sz w:val="28"/>
          <w:szCs w:val="28"/>
        </w:rPr>
        <w:t xml:space="preserve"> (далее по тексту ДОУ) представляет собой нормативно </w:t>
      </w:r>
      <w:r w:rsidR="00203F07" w:rsidRPr="00593580">
        <w:rPr>
          <w:rFonts w:ascii="Times New Roman" w:hAnsi="Times New Roman" w:cs="Times New Roman"/>
          <w:sz w:val="28"/>
          <w:szCs w:val="28"/>
        </w:rPr>
        <w:t>–</w:t>
      </w:r>
      <w:r w:rsidR="002B6671" w:rsidRPr="00593580">
        <w:rPr>
          <w:rFonts w:ascii="Times New Roman" w:hAnsi="Times New Roman" w:cs="Times New Roman"/>
          <w:sz w:val="28"/>
          <w:szCs w:val="28"/>
        </w:rPr>
        <w:t xml:space="preserve"> управленческий документ образовательного учреждения и</w:t>
      </w:r>
      <w:r w:rsidR="004A7EEF" w:rsidRPr="00593580">
        <w:rPr>
          <w:rFonts w:ascii="Times New Roman" w:hAnsi="Times New Roman" w:cs="Times New Roman"/>
          <w:sz w:val="28"/>
          <w:szCs w:val="28"/>
        </w:rPr>
        <w:t xml:space="preserve"> разработана</w:t>
      </w:r>
      <w:r w:rsidR="002B6671" w:rsidRPr="00593580">
        <w:rPr>
          <w:rFonts w:ascii="Times New Roman" w:hAnsi="Times New Roman" w:cs="Times New Roman"/>
          <w:sz w:val="28"/>
          <w:szCs w:val="28"/>
        </w:rPr>
        <w:t xml:space="preserve"> в соответствии с Федеральным законом </w:t>
      </w:r>
      <w:r w:rsidR="00C92E97">
        <w:rPr>
          <w:rFonts w:ascii="Times New Roman" w:hAnsi="Times New Roman" w:cs="Times New Roman"/>
          <w:sz w:val="28"/>
          <w:szCs w:val="28"/>
        </w:rPr>
        <w:t xml:space="preserve">273-ФЗ от 29.12.2012 г. </w:t>
      </w:r>
      <w:r w:rsidR="002B6671" w:rsidRPr="00593580">
        <w:rPr>
          <w:rFonts w:ascii="Times New Roman" w:hAnsi="Times New Roman" w:cs="Times New Roman"/>
          <w:sz w:val="28"/>
          <w:szCs w:val="28"/>
        </w:rPr>
        <w:t>«Об образовании в Российской Федераци</w:t>
      </w:r>
      <w:bookmarkStart w:id="0" w:name="_GoBack"/>
      <w:bookmarkEnd w:id="0"/>
      <w:r w:rsidR="002B6671" w:rsidRPr="00593580">
        <w:rPr>
          <w:rFonts w:ascii="Times New Roman" w:hAnsi="Times New Roman" w:cs="Times New Roman"/>
          <w:sz w:val="28"/>
          <w:szCs w:val="28"/>
        </w:rPr>
        <w:t>и»</w:t>
      </w:r>
      <w:r w:rsidR="001C2C55" w:rsidRPr="00593580">
        <w:rPr>
          <w:rFonts w:ascii="Times New Roman" w:hAnsi="Times New Roman" w:cs="Times New Roman"/>
          <w:sz w:val="28"/>
          <w:szCs w:val="28"/>
        </w:rPr>
        <w:t>. Система дополнительн</w:t>
      </w:r>
      <w:r w:rsidR="00C92E97">
        <w:rPr>
          <w:rFonts w:ascii="Times New Roman" w:hAnsi="Times New Roman" w:cs="Times New Roman"/>
          <w:sz w:val="28"/>
          <w:szCs w:val="28"/>
        </w:rPr>
        <w:t>ого образования в ДОУ</w:t>
      </w:r>
      <w:r w:rsidR="004A7EEF" w:rsidRPr="00593580">
        <w:rPr>
          <w:rFonts w:ascii="Times New Roman" w:hAnsi="Times New Roman" w:cs="Times New Roman"/>
          <w:sz w:val="28"/>
          <w:szCs w:val="28"/>
        </w:rPr>
        <w:t xml:space="preserve">  способна</w:t>
      </w:r>
      <w:r w:rsidR="001C2C55" w:rsidRPr="00593580">
        <w:rPr>
          <w:rFonts w:ascii="Times New Roman" w:hAnsi="Times New Roman" w:cs="Times New Roman"/>
          <w:sz w:val="28"/>
          <w:szCs w:val="28"/>
        </w:rPr>
        <w:t xml:space="preserve"> обеспечить переход от интересов детей к развитию их способностей. Развитие творческой активности каждого ребенка представляется главной задачей современного дополнительного образования в ДОУ и качества образования в целом.</w:t>
      </w:r>
    </w:p>
    <w:p w:rsidR="0046643F" w:rsidRPr="0065393B" w:rsidRDefault="0046643F" w:rsidP="00D17E90">
      <w:pPr>
        <w:spacing w:after="0"/>
        <w:jc w:val="both"/>
        <w:rPr>
          <w:rFonts w:ascii="Times New Roman" w:hAnsi="Times New Roman" w:cs="Times New Roman"/>
          <w:sz w:val="28"/>
          <w:szCs w:val="28"/>
        </w:rPr>
      </w:pPr>
      <w:r w:rsidRPr="0065393B">
        <w:rPr>
          <w:rFonts w:ascii="Times New Roman" w:hAnsi="Times New Roman" w:cs="Times New Roman"/>
          <w:sz w:val="28"/>
          <w:szCs w:val="28"/>
        </w:rPr>
        <w:t xml:space="preserve">Дополнительная образовательная программа </w:t>
      </w:r>
      <w:r w:rsidR="00D17E90">
        <w:rPr>
          <w:rFonts w:ascii="Times New Roman" w:hAnsi="Times New Roman" w:cs="Times New Roman"/>
          <w:sz w:val="28"/>
          <w:szCs w:val="28"/>
        </w:rPr>
        <w:t xml:space="preserve">художественной </w:t>
      </w:r>
      <w:r w:rsidR="009222C3">
        <w:rPr>
          <w:rFonts w:ascii="Times New Roman" w:hAnsi="Times New Roman" w:cs="Times New Roman"/>
          <w:sz w:val="28"/>
          <w:szCs w:val="28"/>
        </w:rPr>
        <w:t xml:space="preserve"> направленности </w:t>
      </w:r>
      <w:r w:rsidR="00D17E90" w:rsidRPr="00D17E90">
        <w:rPr>
          <w:rFonts w:ascii="Times New Roman" w:hAnsi="Times New Roman" w:cs="Times New Roman"/>
          <w:sz w:val="28"/>
          <w:szCs w:val="28"/>
        </w:rPr>
        <w:t>«Развитие творческих и вокальных способностей дошкольника»</w:t>
      </w:r>
      <w:r w:rsidR="00D17E90">
        <w:rPr>
          <w:rFonts w:ascii="Times New Roman" w:hAnsi="Times New Roman" w:cs="Times New Roman"/>
          <w:sz w:val="28"/>
          <w:szCs w:val="28"/>
        </w:rPr>
        <w:t xml:space="preserve"> </w:t>
      </w:r>
      <w:r w:rsidRPr="0065393B">
        <w:rPr>
          <w:rFonts w:ascii="Times New Roman" w:hAnsi="Times New Roman" w:cs="Times New Roman"/>
          <w:sz w:val="28"/>
          <w:szCs w:val="28"/>
        </w:rPr>
        <w:t>обновлена в 20</w:t>
      </w:r>
      <w:r w:rsidR="000F2436">
        <w:rPr>
          <w:rFonts w:ascii="Times New Roman" w:hAnsi="Times New Roman" w:cs="Times New Roman"/>
          <w:sz w:val="28"/>
          <w:szCs w:val="28"/>
        </w:rPr>
        <w:t>22</w:t>
      </w:r>
      <w:r w:rsidRPr="0065393B">
        <w:rPr>
          <w:rFonts w:ascii="Times New Roman" w:hAnsi="Times New Roman" w:cs="Times New Roman"/>
          <w:sz w:val="28"/>
          <w:szCs w:val="28"/>
        </w:rPr>
        <w:t>-202</w:t>
      </w:r>
      <w:r w:rsidR="000F2436">
        <w:rPr>
          <w:rFonts w:ascii="Times New Roman" w:hAnsi="Times New Roman" w:cs="Times New Roman"/>
          <w:sz w:val="28"/>
          <w:szCs w:val="28"/>
        </w:rPr>
        <w:t>3</w:t>
      </w:r>
      <w:r w:rsidRPr="0065393B">
        <w:rPr>
          <w:rFonts w:ascii="Times New Roman" w:hAnsi="Times New Roman" w:cs="Times New Roman"/>
          <w:sz w:val="28"/>
          <w:szCs w:val="28"/>
        </w:rPr>
        <w:t xml:space="preserve"> учебном году с учётом развития науки, техники, культуры, экономики, технологий и социальной сферы в соответствии с  пунктом 11 Порядка организации и осуществления образовательной деятельности по дополнительным общеобразовательным программам, утверждённым приказом Министерства просвещения Российской Федерации от 09 ноября 2018 г. №196</w:t>
      </w:r>
      <w:r>
        <w:rPr>
          <w:rFonts w:ascii="Times New Roman" w:hAnsi="Times New Roman" w:cs="Times New Roman"/>
          <w:sz w:val="28"/>
          <w:szCs w:val="28"/>
        </w:rPr>
        <w:t>.</w:t>
      </w:r>
    </w:p>
    <w:p w:rsidR="0046643F" w:rsidRDefault="0046643F" w:rsidP="004664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Система дополнительного образования в ДОУ  способна обеспечить переход от интересов детей к развитию их способностей. Развитие творческой активности каждого ребенка представляется главной задачей современного дополнительного образования в ДОУ и качества образования в целом.</w:t>
      </w:r>
    </w:p>
    <w:p w:rsidR="004A7EEF" w:rsidRPr="00593580" w:rsidRDefault="00363270" w:rsidP="00593580">
      <w:pPr>
        <w:autoSpaceDE w:val="0"/>
        <w:autoSpaceDN w:val="0"/>
        <w:adjustRightInd w:val="0"/>
        <w:spacing w:after="0" w:line="240" w:lineRule="auto"/>
        <w:ind w:firstLine="851"/>
        <w:jc w:val="both"/>
        <w:rPr>
          <w:rFonts w:ascii="Times New Roman" w:hAnsi="Times New Roman" w:cs="Times New Roman"/>
          <w:sz w:val="28"/>
          <w:szCs w:val="28"/>
        </w:rPr>
      </w:pPr>
      <w:r w:rsidRPr="00593580">
        <w:rPr>
          <w:rFonts w:ascii="Times New Roman" w:hAnsi="Times New Roman" w:cs="Times New Roman"/>
          <w:sz w:val="28"/>
          <w:szCs w:val="28"/>
        </w:rPr>
        <w:t>Ценность дополнительного образования состоит в том, что оно</w:t>
      </w:r>
      <w:r w:rsidR="00556AAC">
        <w:rPr>
          <w:rFonts w:ascii="Times New Roman" w:hAnsi="Times New Roman" w:cs="Times New Roman"/>
          <w:sz w:val="28"/>
          <w:szCs w:val="28"/>
        </w:rPr>
        <w:t xml:space="preserve"> </w:t>
      </w:r>
      <w:r w:rsidRPr="00593580">
        <w:rPr>
          <w:rFonts w:ascii="Times New Roman" w:hAnsi="Times New Roman" w:cs="Times New Roman"/>
          <w:sz w:val="28"/>
          <w:szCs w:val="28"/>
        </w:rPr>
        <w:t>усиливает вариативную составляющую общего образования, способствует</w:t>
      </w:r>
      <w:r w:rsidR="00556AAC">
        <w:rPr>
          <w:rFonts w:ascii="Times New Roman" w:hAnsi="Times New Roman" w:cs="Times New Roman"/>
          <w:sz w:val="28"/>
          <w:szCs w:val="28"/>
        </w:rPr>
        <w:t xml:space="preserve"> </w:t>
      </w:r>
      <w:r w:rsidRPr="00593580">
        <w:rPr>
          <w:rFonts w:ascii="Times New Roman" w:hAnsi="Times New Roman" w:cs="Times New Roman"/>
          <w:sz w:val="28"/>
          <w:szCs w:val="28"/>
        </w:rPr>
        <w:t>практическому приложению знаний и навыков, полученных в</w:t>
      </w:r>
      <w:r w:rsidR="00556AAC">
        <w:rPr>
          <w:rFonts w:ascii="Times New Roman" w:hAnsi="Times New Roman" w:cs="Times New Roman"/>
          <w:sz w:val="28"/>
          <w:szCs w:val="28"/>
        </w:rPr>
        <w:t xml:space="preserve"> </w:t>
      </w:r>
      <w:r w:rsidRPr="00593580">
        <w:rPr>
          <w:rFonts w:ascii="Times New Roman" w:hAnsi="Times New Roman" w:cs="Times New Roman"/>
          <w:sz w:val="28"/>
          <w:szCs w:val="28"/>
        </w:rPr>
        <w:t>дошкольном образовательном учреждении, стимулирует познавательную</w:t>
      </w:r>
      <w:r w:rsidR="00556AAC">
        <w:rPr>
          <w:rFonts w:ascii="Times New Roman" w:hAnsi="Times New Roman" w:cs="Times New Roman"/>
          <w:sz w:val="28"/>
          <w:szCs w:val="28"/>
        </w:rPr>
        <w:t xml:space="preserve"> </w:t>
      </w:r>
      <w:r w:rsidRPr="00593580">
        <w:rPr>
          <w:rFonts w:ascii="Times New Roman" w:hAnsi="Times New Roman" w:cs="Times New Roman"/>
          <w:sz w:val="28"/>
          <w:szCs w:val="28"/>
        </w:rPr>
        <w:t>мотивацию обучающихся. А главное – в условиях дополнительного</w:t>
      </w:r>
      <w:r w:rsidR="00556AAC">
        <w:rPr>
          <w:rFonts w:ascii="Times New Roman" w:hAnsi="Times New Roman" w:cs="Times New Roman"/>
          <w:sz w:val="28"/>
          <w:szCs w:val="28"/>
        </w:rPr>
        <w:t xml:space="preserve"> </w:t>
      </w:r>
      <w:r w:rsidRPr="00593580">
        <w:rPr>
          <w:rFonts w:ascii="Times New Roman" w:hAnsi="Times New Roman" w:cs="Times New Roman"/>
          <w:sz w:val="28"/>
          <w:szCs w:val="28"/>
        </w:rPr>
        <w:t>образования дети могут развивать свой творческий потенциал, навыки</w:t>
      </w:r>
      <w:r w:rsidR="00556AAC">
        <w:rPr>
          <w:rFonts w:ascii="Times New Roman" w:hAnsi="Times New Roman" w:cs="Times New Roman"/>
          <w:sz w:val="28"/>
          <w:szCs w:val="28"/>
        </w:rPr>
        <w:t xml:space="preserve"> </w:t>
      </w:r>
      <w:r w:rsidRPr="00593580">
        <w:rPr>
          <w:rFonts w:ascii="Times New Roman" w:hAnsi="Times New Roman" w:cs="Times New Roman"/>
          <w:sz w:val="28"/>
          <w:szCs w:val="28"/>
        </w:rPr>
        <w:t>адаптации к современному обществу и получают возможность</w:t>
      </w:r>
      <w:r w:rsidR="00556AAC">
        <w:rPr>
          <w:rFonts w:ascii="Times New Roman" w:hAnsi="Times New Roman" w:cs="Times New Roman"/>
          <w:sz w:val="28"/>
          <w:szCs w:val="28"/>
        </w:rPr>
        <w:t xml:space="preserve"> </w:t>
      </w:r>
      <w:r w:rsidRPr="00593580">
        <w:rPr>
          <w:rFonts w:ascii="Times New Roman" w:hAnsi="Times New Roman" w:cs="Times New Roman"/>
          <w:sz w:val="28"/>
          <w:szCs w:val="28"/>
        </w:rPr>
        <w:t xml:space="preserve">полноценной </w:t>
      </w:r>
      <w:r w:rsidR="004A7EEF" w:rsidRPr="00593580">
        <w:rPr>
          <w:rFonts w:ascii="Times New Roman" w:hAnsi="Times New Roman" w:cs="Times New Roman"/>
          <w:sz w:val="28"/>
          <w:szCs w:val="28"/>
        </w:rPr>
        <w:t>организации свободного времени.</w:t>
      </w:r>
    </w:p>
    <w:p w:rsidR="004A7EEF" w:rsidRPr="00593580" w:rsidRDefault="004A7EEF" w:rsidP="00593580">
      <w:pPr>
        <w:spacing w:after="0" w:line="240" w:lineRule="auto"/>
        <w:ind w:firstLine="851"/>
        <w:jc w:val="both"/>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Предоставление дополнительных образовательных услуг и реализация дополнительных образовательных программ осуществляется</w:t>
      </w:r>
      <w:r w:rsidRPr="00593580">
        <w:rPr>
          <w:rFonts w:ascii="Times New Roman" w:eastAsia="Times New Roman" w:hAnsi="Times New Roman" w:cs="Times New Roman"/>
          <w:color w:val="000000"/>
          <w:sz w:val="28"/>
          <w:szCs w:val="28"/>
          <w:lang w:val="en-US" w:eastAsia="ru-RU"/>
        </w:rPr>
        <w:t> </w:t>
      </w:r>
      <w:r w:rsidRPr="00593580">
        <w:rPr>
          <w:rFonts w:ascii="Times New Roman" w:eastAsia="Times New Roman" w:hAnsi="Times New Roman" w:cs="Times New Roman"/>
          <w:bCs/>
          <w:color w:val="000000"/>
          <w:sz w:val="28"/>
          <w:szCs w:val="28"/>
          <w:lang w:eastAsia="ru-RU"/>
        </w:rPr>
        <w:t>только по желанию родителей</w:t>
      </w:r>
      <w:r w:rsidRPr="00593580">
        <w:rPr>
          <w:rFonts w:ascii="Times New Roman" w:eastAsia="Times New Roman" w:hAnsi="Times New Roman" w:cs="Times New Roman"/>
          <w:color w:val="000000"/>
          <w:sz w:val="28"/>
          <w:szCs w:val="28"/>
          <w:lang w:val="en-US" w:eastAsia="ru-RU"/>
        </w:rPr>
        <w:t> </w:t>
      </w:r>
      <w:r w:rsidRPr="00593580">
        <w:rPr>
          <w:rFonts w:ascii="Times New Roman" w:eastAsia="Times New Roman" w:hAnsi="Times New Roman" w:cs="Times New Roman"/>
          <w:color w:val="000000"/>
          <w:sz w:val="28"/>
          <w:szCs w:val="28"/>
          <w:lang w:eastAsia="ru-RU"/>
        </w:rPr>
        <w:t xml:space="preserve">(их законных представителей). Использование дополнительных программ дошкольного образования стало возможным с развитием новых гибких форм образования дошкольников в творческих студиях, кружках, спортивных секциях, организуемых </w:t>
      </w:r>
      <w:r w:rsidRPr="00593580">
        <w:rPr>
          <w:rFonts w:ascii="Times New Roman" w:eastAsia="Times New Roman" w:hAnsi="Times New Roman" w:cs="Times New Roman"/>
          <w:color w:val="000000"/>
          <w:sz w:val="28"/>
          <w:szCs w:val="28"/>
          <w:lang w:val="en-US" w:eastAsia="ru-RU"/>
        </w:rPr>
        <w:t> </w:t>
      </w:r>
      <w:r w:rsidRPr="00593580">
        <w:rPr>
          <w:rFonts w:ascii="Times New Roman" w:eastAsia="Times New Roman" w:hAnsi="Times New Roman" w:cs="Times New Roman"/>
          <w:color w:val="000000"/>
          <w:sz w:val="28"/>
          <w:szCs w:val="28"/>
          <w:lang w:eastAsia="ru-RU"/>
        </w:rPr>
        <w:t>в дошкольном учреждении.</w:t>
      </w:r>
    </w:p>
    <w:p w:rsidR="004A7EEF" w:rsidRPr="00593580" w:rsidRDefault="004A7EEF" w:rsidP="00593580">
      <w:pPr>
        <w:spacing w:after="0" w:line="240" w:lineRule="auto"/>
        <w:ind w:firstLine="851"/>
        <w:jc w:val="both"/>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lastRenderedPageBreak/>
        <w:t xml:space="preserve"> Программа дополнительного образования дошкольников по направлениям развития составлена в соответствии с Федеральным законом «Об образовании в Российской Федерации» от 29.12.2012 г. № 273- ФЗ;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 г. №1155, Постановлением  Главного государственного санитарного врача Российской Федерации от 15.05.2013 г. №26 «Об утверждении СанПиН 2.4.1. 3049-13 «Санитарно эпидемиологические требования к устройству, содержанию и организации режима работы дошкольных образовательных организаций»»; приказом Министерства образования и науки Российской Федерации от 29.08.2013 г. №1008 г. «Об утверждении Порядка организации и осуществления образовательной  деятельности по дополнительным общеобразовательным программам, Концепцией развития дополнительного образования детей</w:t>
      </w:r>
      <w:r w:rsidR="000F2436">
        <w:rPr>
          <w:rFonts w:ascii="Times New Roman" w:eastAsia="Times New Roman" w:hAnsi="Times New Roman" w:cs="Times New Roman"/>
          <w:color w:val="000000"/>
          <w:sz w:val="28"/>
          <w:szCs w:val="28"/>
          <w:lang w:eastAsia="ru-RU"/>
        </w:rPr>
        <w:t xml:space="preserve"> </w:t>
      </w:r>
      <w:r w:rsidRPr="00593580">
        <w:rPr>
          <w:rFonts w:ascii="Times New Roman" w:eastAsia="Times New Roman" w:hAnsi="Times New Roman" w:cs="Times New Roman"/>
          <w:color w:val="000000"/>
          <w:sz w:val="28"/>
          <w:szCs w:val="28"/>
          <w:lang w:eastAsia="ru-RU"/>
        </w:rPr>
        <w:t>от</w:t>
      </w:r>
      <w:r w:rsidR="009222C3">
        <w:rPr>
          <w:rFonts w:ascii="Times New Roman" w:eastAsia="Times New Roman" w:hAnsi="Times New Roman" w:cs="Times New Roman"/>
          <w:color w:val="000000"/>
          <w:sz w:val="28"/>
          <w:szCs w:val="28"/>
          <w:lang w:eastAsia="ru-RU"/>
        </w:rPr>
        <w:t xml:space="preserve">    </w:t>
      </w:r>
      <w:r w:rsidRPr="00593580">
        <w:rPr>
          <w:rFonts w:ascii="Times New Roman" w:eastAsia="Times New Roman" w:hAnsi="Times New Roman" w:cs="Times New Roman"/>
          <w:color w:val="000000"/>
          <w:sz w:val="28"/>
          <w:szCs w:val="28"/>
          <w:lang w:eastAsia="ru-RU"/>
        </w:rPr>
        <w:t xml:space="preserve"> 4 сентября 2014 г. № 1726-р. </w:t>
      </w:r>
    </w:p>
    <w:p w:rsidR="002762AB" w:rsidRPr="00593580" w:rsidRDefault="002762AB" w:rsidP="00593580">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Программа дополнительного образования для дошкольников – это документ, отражающий педагогическую концепцию той или иной группы или коллектива в зависимости от поставленных целей, содержащий в себе определенные условия и методы, а также различные технологии для достижения назначенных целей. Программа также подразумевает наличие в себе информационного, технологического и ресурсного обеспечения процесса обучения.</w:t>
      </w:r>
    </w:p>
    <w:p w:rsidR="0046643F" w:rsidRDefault="0046643F" w:rsidP="0046643F">
      <w:pPr>
        <w:shd w:val="clear" w:color="auto" w:fill="FFFFFF"/>
        <w:spacing w:after="0" w:line="24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составлении программы использован лучший опыт и традиции отечественного дошкольного образования, комплексное решение задач, связанных с безопасностью, укреплением здоровья детей, обогащением (амплификацией) развития на основе организации разнообразных видов творческой деятельности. </w:t>
      </w:r>
    </w:p>
    <w:p w:rsidR="006B0B02" w:rsidRPr="00593580" w:rsidRDefault="006B0B02" w:rsidP="00593580">
      <w:pPr>
        <w:shd w:val="clear" w:color="auto" w:fill="FFFFFF"/>
        <w:spacing w:after="0" w:line="240" w:lineRule="atLeast"/>
        <w:ind w:firstLine="851"/>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Педагогической целесообразностью Программы являются перспективные инициативы развития личности детей, связанные с безопасной здоровье</w:t>
      </w:r>
      <w:r w:rsidR="00556AAC">
        <w:rPr>
          <w:rFonts w:ascii="Times New Roman" w:eastAsia="Times New Roman" w:hAnsi="Times New Roman" w:cs="Times New Roman"/>
          <w:sz w:val="28"/>
          <w:szCs w:val="28"/>
          <w:lang w:eastAsia="ru-RU"/>
        </w:rPr>
        <w:t xml:space="preserve"> </w:t>
      </w:r>
      <w:r w:rsidRPr="00593580">
        <w:rPr>
          <w:rFonts w:ascii="Times New Roman" w:eastAsia="Times New Roman" w:hAnsi="Times New Roman" w:cs="Times New Roman"/>
          <w:sz w:val="28"/>
          <w:szCs w:val="28"/>
          <w:lang w:eastAsia="ru-RU"/>
        </w:rPr>
        <w:t>сберегающей образовательной средой и  социально-значимыми ценностями.</w:t>
      </w:r>
    </w:p>
    <w:p w:rsidR="006B0B02" w:rsidRPr="00593580" w:rsidRDefault="006B0B02" w:rsidP="000F24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Программа состоит их </w:t>
      </w:r>
      <w:r w:rsidRPr="00593580">
        <w:rPr>
          <w:rFonts w:ascii="Times New Roman" w:eastAsia="Times New Roman" w:hAnsi="Times New Roman" w:cs="Times New Roman"/>
          <w:bCs/>
          <w:sz w:val="28"/>
          <w:szCs w:val="28"/>
          <w:lang w:eastAsia="ru-RU"/>
        </w:rPr>
        <w:t>трех разделов</w:t>
      </w:r>
      <w:r w:rsidRPr="00593580">
        <w:rPr>
          <w:rFonts w:ascii="Times New Roman" w:eastAsia="Times New Roman" w:hAnsi="Times New Roman" w:cs="Times New Roman"/>
          <w:sz w:val="28"/>
          <w:szCs w:val="28"/>
          <w:lang w:eastAsia="ru-RU"/>
        </w:rPr>
        <w:t>: целевого, содержательного и организационного.</w:t>
      </w:r>
    </w:p>
    <w:p w:rsidR="00363413" w:rsidRPr="00593580" w:rsidRDefault="00AA14D4" w:rsidP="000F2436">
      <w:pPr>
        <w:widowControl w:val="0"/>
        <w:spacing w:after="0"/>
        <w:ind w:firstLine="851"/>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bidi="ru-RU"/>
        </w:rPr>
        <w:t xml:space="preserve">Срок реализации программы </w:t>
      </w:r>
      <w:r w:rsidR="00203F07" w:rsidRPr="00593580">
        <w:rPr>
          <w:rFonts w:ascii="Times New Roman" w:eastAsia="Times New Roman" w:hAnsi="Times New Roman" w:cs="Times New Roman"/>
          <w:sz w:val="28"/>
          <w:szCs w:val="28"/>
          <w:lang w:eastAsia="ru-RU" w:bidi="ru-RU"/>
        </w:rPr>
        <w:t>–</w:t>
      </w:r>
      <w:r w:rsidRPr="00593580">
        <w:rPr>
          <w:rFonts w:ascii="Times New Roman" w:eastAsia="Times New Roman" w:hAnsi="Times New Roman" w:cs="Times New Roman"/>
          <w:sz w:val="28"/>
          <w:szCs w:val="28"/>
          <w:lang w:eastAsia="ru-RU" w:bidi="ru-RU"/>
        </w:rPr>
        <w:t>1 год и предполагает про</w:t>
      </w:r>
      <w:r w:rsidR="005657D5" w:rsidRPr="00593580">
        <w:rPr>
          <w:rFonts w:ascii="Times New Roman" w:eastAsia="Times New Roman" w:hAnsi="Times New Roman" w:cs="Times New Roman"/>
          <w:sz w:val="28"/>
          <w:szCs w:val="28"/>
          <w:lang w:eastAsia="ru-RU" w:bidi="ru-RU"/>
        </w:rPr>
        <w:t xml:space="preserve">ведение цикла занятий с </w:t>
      </w:r>
      <w:r w:rsidR="00955F1E" w:rsidRPr="00593580">
        <w:rPr>
          <w:rFonts w:ascii="Times New Roman" w:eastAsia="Times New Roman" w:hAnsi="Times New Roman" w:cs="Times New Roman"/>
          <w:sz w:val="28"/>
          <w:szCs w:val="28"/>
          <w:lang w:eastAsia="ru-RU" w:bidi="ru-RU"/>
        </w:rPr>
        <w:t xml:space="preserve">детьми </w:t>
      </w:r>
      <w:r w:rsidR="0007644A">
        <w:rPr>
          <w:rFonts w:ascii="Times New Roman" w:eastAsia="Times New Roman" w:hAnsi="Times New Roman" w:cs="Times New Roman"/>
          <w:sz w:val="28"/>
          <w:szCs w:val="28"/>
          <w:lang w:eastAsia="ru-RU" w:bidi="ru-RU"/>
        </w:rPr>
        <w:t>5</w:t>
      </w:r>
      <w:r w:rsidRPr="00593580">
        <w:rPr>
          <w:rFonts w:ascii="Times New Roman" w:eastAsia="Times New Roman" w:hAnsi="Times New Roman" w:cs="Times New Roman"/>
          <w:sz w:val="28"/>
          <w:szCs w:val="28"/>
          <w:lang w:eastAsia="ru-RU" w:bidi="ru-RU"/>
        </w:rPr>
        <w:t>-7 л</w:t>
      </w:r>
      <w:r w:rsidR="00557F40" w:rsidRPr="00593580">
        <w:rPr>
          <w:rFonts w:ascii="Times New Roman" w:eastAsia="Times New Roman" w:hAnsi="Times New Roman" w:cs="Times New Roman"/>
          <w:sz w:val="28"/>
          <w:szCs w:val="28"/>
          <w:lang w:eastAsia="ru-RU" w:bidi="ru-RU"/>
        </w:rPr>
        <w:t>ет в рамках кружковой</w:t>
      </w:r>
      <w:r w:rsidRPr="00593580">
        <w:rPr>
          <w:rFonts w:ascii="Times New Roman" w:eastAsia="Times New Roman" w:hAnsi="Times New Roman" w:cs="Times New Roman"/>
          <w:sz w:val="28"/>
          <w:szCs w:val="28"/>
          <w:lang w:eastAsia="ru-RU" w:bidi="ru-RU"/>
        </w:rPr>
        <w:t xml:space="preserve"> деятельности. </w:t>
      </w:r>
      <w:r w:rsidR="005A426B" w:rsidRPr="00593580">
        <w:rPr>
          <w:rFonts w:ascii="Times New Roman" w:eastAsia="Calibri" w:hAnsi="Times New Roman" w:cs="Times New Roman"/>
          <w:sz w:val="28"/>
          <w:szCs w:val="28"/>
        </w:rPr>
        <w:t>Включение дополнительных образовательных услуг в образовательный процесс детского сада определяют результаты опроса родителей.</w:t>
      </w:r>
    </w:p>
    <w:p w:rsidR="00363413" w:rsidRPr="00593580" w:rsidRDefault="00363413" w:rsidP="000F2436">
      <w:pPr>
        <w:pStyle w:val="Default"/>
        <w:spacing w:line="276" w:lineRule="auto"/>
        <w:rPr>
          <w:sz w:val="28"/>
          <w:szCs w:val="28"/>
        </w:rPr>
      </w:pPr>
      <w:r w:rsidRPr="00593580">
        <w:rPr>
          <w:sz w:val="28"/>
          <w:szCs w:val="28"/>
        </w:rPr>
        <w:t xml:space="preserve">Программы дополнительного образования детей  направлены на: </w:t>
      </w:r>
    </w:p>
    <w:p w:rsidR="00363413" w:rsidRPr="00593580" w:rsidRDefault="00363413" w:rsidP="000F2436">
      <w:pPr>
        <w:pStyle w:val="Default"/>
        <w:spacing w:line="276" w:lineRule="auto"/>
        <w:rPr>
          <w:sz w:val="28"/>
          <w:szCs w:val="28"/>
        </w:rPr>
      </w:pPr>
      <w:r w:rsidRPr="00593580">
        <w:rPr>
          <w:sz w:val="28"/>
          <w:szCs w:val="28"/>
        </w:rPr>
        <w:t xml:space="preserve">- создание условий для развития ребенка; </w:t>
      </w:r>
    </w:p>
    <w:p w:rsidR="00363413" w:rsidRPr="00593580" w:rsidRDefault="00363413" w:rsidP="000F2436">
      <w:pPr>
        <w:pStyle w:val="Default"/>
        <w:spacing w:line="276" w:lineRule="auto"/>
        <w:rPr>
          <w:sz w:val="28"/>
          <w:szCs w:val="28"/>
        </w:rPr>
      </w:pPr>
      <w:r w:rsidRPr="00593580">
        <w:rPr>
          <w:sz w:val="28"/>
          <w:szCs w:val="28"/>
        </w:rPr>
        <w:t xml:space="preserve">- развитие мотивации к познанию и творчеству; </w:t>
      </w:r>
    </w:p>
    <w:p w:rsidR="00363413" w:rsidRPr="00593580" w:rsidRDefault="00363413" w:rsidP="000F2436">
      <w:pPr>
        <w:pStyle w:val="Default"/>
        <w:spacing w:line="276" w:lineRule="auto"/>
        <w:rPr>
          <w:sz w:val="28"/>
          <w:szCs w:val="28"/>
        </w:rPr>
      </w:pPr>
      <w:r w:rsidRPr="00593580">
        <w:rPr>
          <w:sz w:val="28"/>
          <w:szCs w:val="28"/>
        </w:rPr>
        <w:t xml:space="preserve">- обеспечение эмоционального благополучия ребенка; </w:t>
      </w:r>
    </w:p>
    <w:p w:rsidR="00363413" w:rsidRPr="00593580" w:rsidRDefault="00363413" w:rsidP="000F2436">
      <w:pPr>
        <w:pStyle w:val="Default"/>
        <w:spacing w:line="276" w:lineRule="auto"/>
        <w:rPr>
          <w:sz w:val="28"/>
          <w:szCs w:val="28"/>
        </w:rPr>
      </w:pPr>
      <w:r w:rsidRPr="00593580">
        <w:rPr>
          <w:sz w:val="28"/>
          <w:szCs w:val="28"/>
        </w:rPr>
        <w:t xml:space="preserve">- приобщение детей к общечеловеческим ценностям; </w:t>
      </w:r>
    </w:p>
    <w:p w:rsidR="00363413" w:rsidRPr="00593580" w:rsidRDefault="00363413" w:rsidP="000F2436">
      <w:pPr>
        <w:pStyle w:val="Default"/>
        <w:spacing w:line="276" w:lineRule="auto"/>
        <w:rPr>
          <w:sz w:val="28"/>
          <w:szCs w:val="28"/>
        </w:rPr>
      </w:pPr>
      <w:r w:rsidRPr="00593580">
        <w:rPr>
          <w:sz w:val="28"/>
          <w:szCs w:val="28"/>
        </w:rPr>
        <w:t xml:space="preserve">- интеллектуальное и духовное развитие личности ребенка; </w:t>
      </w:r>
    </w:p>
    <w:p w:rsidR="009222C3" w:rsidRPr="00D17E90" w:rsidRDefault="00363413" w:rsidP="00D17E90">
      <w:pPr>
        <w:spacing w:after="0"/>
        <w:ind w:left="-426" w:firstLine="426"/>
        <w:rPr>
          <w:rFonts w:ascii="Times New Roman" w:eastAsia="Calibri" w:hAnsi="Times New Roman" w:cs="Times New Roman"/>
          <w:sz w:val="28"/>
          <w:szCs w:val="28"/>
        </w:rPr>
      </w:pPr>
      <w:r w:rsidRPr="00593580">
        <w:rPr>
          <w:rFonts w:ascii="Times New Roman" w:hAnsi="Times New Roman" w:cs="Times New Roman"/>
          <w:sz w:val="28"/>
          <w:szCs w:val="28"/>
        </w:rPr>
        <w:t>- укрепление психического и физического здоровья.</w:t>
      </w:r>
    </w:p>
    <w:p w:rsidR="005A426B" w:rsidRPr="00593580" w:rsidRDefault="005A426B" w:rsidP="00A528B9">
      <w:pPr>
        <w:pStyle w:val="a3"/>
        <w:numPr>
          <w:ilvl w:val="1"/>
          <w:numId w:val="16"/>
        </w:numPr>
        <w:spacing w:after="0" w:line="240" w:lineRule="auto"/>
        <w:jc w:val="center"/>
        <w:rPr>
          <w:rFonts w:ascii="Times New Roman" w:eastAsia="Calibri" w:hAnsi="Times New Roman" w:cs="Times New Roman"/>
          <w:b/>
          <w:iCs/>
          <w:sz w:val="28"/>
          <w:szCs w:val="28"/>
        </w:rPr>
      </w:pPr>
      <w:r w:rsidRPr="00593580">
        <w:rPr>
          <w:rFonts w:ascii="Times New Roman" w:eastAsia="Calibri" w:hAnsi="Times New Roman" w:cs="Times New Roman"/>
          <w:b/>
          <w:iCs/>
          <w:sz w:val="28"/>
          <w:szCs w:val="28"/>
        </w:rPr>
        <w:lastRenderedPageBreak/>
        <w:t xml:space="preserve">Цели и задачи </w:t>
      </w:r>
      <w:r w:rsidR="00417BA5" w:rsidRPr="00593580">
        <w:rPr>
          <w:rFonts w:ascii="Times New Roman" w:eastAsia="Calibri" w:hAnsi="Times New Roman" w:cs="Times New Roman"/>
          <w:b/>
          <w:iCs/>
          <w:sz w:val="28"/>
          <w:szCs w:val="28"/>
        </w:rPr>
        <w:t xml:space="preserve">реализации </w:t>
      </w:r>
      <w:r w:rsidRPr="00593580">
        <w:rPr>
          <w:rFonts w:ascii="Times New Roman" w:eastAsia="Calibri" w:hAnsi="Times New Roman" w:cs="Times New Roman"/>
          <w:b/>
          <w:iCs/>
          <w:sz w:val="28"/>
          <w:szCs w:val="28"/>
        </w:rPr>
        <w:t>дополнительн</w:t>
      </w:r>
      <w:r w:rsidR="00417BA5" w:rsidRPr="00593580">
        <w:rPr>
          <w:rFonts w:ascii="Times New Roman" w:eastAsia="Calibri" w:hAnsi="Times New Roman" w:cs="Times New Roman"/>
          <w:b/>
          <w:iCs/>
          <w:sz w:val="28"/>
          <w:szCs w:val="28"/>
        </w:rPr>
        <w:t>ой Программы</w:t>
      </w:r>
    </w:p>
    <w:p w:rsidR="005A426B" w:rsidRPr="00593580" w:rsidRDefault="005A426B" w:rsidP="005A426B">
      <w:pPr>
        <w:spacing w:after="0" w:line="240" w:lineRule="auto"/>
        <w:jc w:val="both"/>
        <w:rPr>
          <w:rFonts w:ascii="Times New Roman" w:eastAsia="Calibri" w:hAnsi="Times New Roman" w:cs="Times New Roman"/>
          <w:sz w:val="28"/>
          <w:szCs w:val="28"/>
          <w:highlight w:val="yellow"/>
          <w:u w:val="single"/>
        </w:rPr>
      </w:pPr>
      <w:r w:rsidRPr="00593580">
        <w:rPr>
          <w:rFonts w:ascii="Times New Roman" w:eastAsia="Calibri" w:hAnsi="Times New Roman" w:cs="Times New Roman"/>
          <w:b/>
          <w:sz w:val="28"/>
          <w:szCs w:val="28"/>
        </w:rPr>
        <w:t>Цель:</w:t>
      </w:r>
      <w:r w:rsidRPr="00593580">
        <w:rPr>
          <w:rFonts w:ascii="Times New Roman" w:eastAsia="Calibri" w:hAnsi="Times New Roman" w:cs="Times New Roman"/>
          <w:sz w:val="28"/>
          <w:szCs w:val="28"/>
        </w:rPr>
        <w:t xml:space="preserve"> создание в дошкольном образовательном учреждении системы дополнительных образовательных услуг по направлениям развития обеспечивающие повышение качества образования, его доступности.</w:t>
      </w:r>
    </w:p>
    <w:p w:rsidR="005A426B" w:rsidRPr="00593580" w:rsidRDefault="005A426B" w:rsidP="005A426B">
      <w:pPr>
        <w:spacing w:after="0" w:line="240" w:lineRule="auto"/>
        <w:jc w:val="both"/>
        <w:rPr>
          <w:rFonts w:ascii="Times New Roman" w:eastAsia="Calibri" w:hAnsi="Times New Roman" w:cs="Times New Roman"/>
          <w:b/>
          <w:sz w:val="28"/>
          <w:szCs w:val="28"/>
        </w:rPr>
      </w:pPr>
      <w:r w:rsidRPr="00593580">
        <w:rPr>
          <w:rFonts w:ascii="Times New Roman" w:eastAsia="Calibri" w:hAnsi="Times New Roman" w:cs="Times New Roman"/>
          <w:b/>
          <w:sz w:val="28"/>
          <w:szCs w:val="28"/>
        </w:rPr>
        <w:t>Задачи:</w:t>
      </w:r>
    </w:p>
    <w:p w:rsidR="00945153" w:rsidRPr="00593580" w:rsidRDefault="00945153" w:rsidP="000D5959">
      <w:pPr>
        <w:numPr>
          <w:ilvl w:val="0"/>
          <w:numId w:val="1"/>
        </w:numPr>
        <w:spacing w:after="0" w:line="240" w:lineRule="auto"/>
        <w:ind w:right="-144"/>
        <w:jc w:val="both"/>
        <w:rPr>
          <w:rFonts w:ascii="Times New Roman" w:eastAsia="Calibri" w:hAnsi="Times New Roman" w:cs="Times New Roman"/>
          <w:sz w:val="28"/>
          <w:szCs w:val="28"/>
        </w:rPr>
      </w:pPr>
      <w:r w:rsidRPr="00593580">
        <w:rPr>
          <w:rFonts w:ascii="Times New Roman" w:hAnsi="Times New Roman" w:cs="Times New Roman"/>
          <w:color w:val="000000"/>
          <w:sz w:val="28"/>
          <w:szCs w:val="28"/>
        </w:rPr>
        <w:t>Обеспечение государственных гарантий доступности дополнительного образования детей.</w:t>
      </w:r>
    </w:p>
    <w:p w:rsidR="00945153" w:rsidRPr="00593580" w:rsidRDefault="00945153" w:rsidP="000D5959">
      <w:pPr>
        <w:numPr>
          <w:ilvl w:val="0"/>
          <w:numId w:val="1"/>
        </w:numPr>
        <w:spacing w:after="0" w:line="240" w:lineRule="auto"/>
        <w:ind w:right="-144"/>
        <w:jc w:val="both"/>
        <w:rPr>
          <w:rFonts w:ascii="Times New Roman" w:eastAsia="Calibri" w:hAnsi="Times New Roman" w:cs="Times New Roman"/>
          <w:sz w:val="28"/>
          <w:szCs w:val="28"/>
        </w:rPr>
      </w:pPr>
      <w:r w:rsidRPr="00593580">
        <w:rPr>
          <w:rFonts w:ascii="Times New Roman" w:hAnsi="Times New Roman" w:cs="Times New Roman"/>
          <w:color w:val="000000"/>
          <w:sz w:val="28"/>
          <w:szCs w:val="28"/>
        </w:rPr>
        <w:t>Создание условий для повышения качества дополнительного образования детей дошкольного возраста.</w:t>
      </w:r>
    </w:p>
    <w:p w:rsidR="005A426B" w:rsidRPr="00593580" w:rsidRDefault="005A426B" w:rsidP="000D5959">
      <w:pPr>
        <w:numPr>
          <w:ilvl w:val="0"/>
          <w:numId w:val="1"/>
        </w:numPr>
        <w:spacing w:after="0" w:line="240" w:lineRule="auto"/>
        <w:ind w:right="-144"/>
        <w:jc w:val="both"/>
        <w:rPr>
          <w:rFonts w:ascii="Times New Roman" w:eastAsia="Calibri" w:hAnsi="Times New Roman" w:cs="Times New Roman"/>
          <w:sz w:val="28"/>
          <w:szCs w:val="28"/>
        </w:rPr>
      </w:pPr>
      <w:r w:rsidRPr="00593580">
        <w:rPr>
          <w:rFonts w:ascii="Times New Roman" w:eastAsia="Calibri" w:hAnsi="Times New Roman" w:cs="Times New Roman"/>
          <w:sz w:val="28"/>
          <w:szCs w:val="28"/>
        </w:rPr>
        <w:t>Сохранение показателя удовлетворенности родителей качеством образования путем совершенствования системы дополнительного образования, через  внедрение современных технологий.</w:t>
      </w:r>
    </w:p>
    <w:p w:rsidR="005A426B" w:rsidRPr="00593580" w:rsidRDefault="005A426B" w:rsidP="000D5959">
      <w:pPr>
        <w:numPr>
          <w:ilvl w:val="0"/>
          <w:numId w:val="1"/>
        </w:numPr>
        <w:spacing w:after="0" w:line="240" w:lineRule="auto"/>
        <w:ind w:right="-144"/>
        <w:jc w:val="both"/>
        <w:rPr>
          <w:rFonts w:ascii="Times New Roman" w:eastAsia="Calibri" w:hAnsi="Times New Roman" w:cs="Times New Roman"/>
          <w:sz w:val="28"/>
          <w:szCs w:val="28"/>
        </w:rPr>
      </w:pPr>
      <w:r w:rsidRPr="00593580">
        <w:rPr>
          <w:rFonts w:ascii="Times New Roman" w:eastAsia="Calibri" w:hAnsi="Times New Roman" w:cs="Times New Roman"/>
          <w:sz w:val="28"/>
          <w:szCs w:val="28"/>
        </w:rPr>
        <w:t>Всестороннее воспитание и развитие личности через эффективную организацию жизнедеятельности детей.</w:t>
      </w:r>
    </w:p>
    <w:p w:rsidR="005A426B" w:rsidRPr="00593580" w:rsidRDefault="005A426B" w:rsidP="000D5959">
      <w:pPr>
        <w:numPr>
          <w:ilvl w:val="0"/>
          <w:numId w:val="1"/>
        </w:numPr>
        <w:spacing w:after="0" w:line="240" w:lineRule="auto"/>
        <w:ind w:right="-144"/>
        <w:jc w:val="both"/>
        <w:rPr>
          <w:rFonts w:ascii="Times New Roman" w:eastAsia="Calibri" w:hAnsi="Times New Roman" w:cs="Times New Roman"/>
          <w:sz w:val="28"/>
          <w:szCs w:val="28"/>
        </w:rPr>
      </w:pPr>
      <w:r w:rsidRPr="00593580">
        <w:rPr>
          <w:rFonts w:ascii="Times New Roman" w:eastAsia="Calibri" w:hAnsi="Times New Roman" w:cs="Times New Roman"/>
          <w:sz w:val="28"/>
          <w:szCs w:val="28"/>
        </w:rPr>
        <w:t>Развитие интересов и способностей детей, удовлетворение их духовных потребностей.</w:t>
      </w:r>
    </w:p>
    <w:p w:rsidR="005A426B" w:rsidRPr="00593580" w:rsidRDefault="005A426B" w:rsidP="000D5959">
      <w:pPr>
        <w:numPr>
          <w:ilvl w:val="0"/>
          <w:numId w:val="1"/>
        </w:numPr>
        <w:spacing w:after="0" w:line="240" w:lineRule="auto"/>
        <w:ind w:right="-144"/>
        <w:jc w:val="both"/>
        <w:rPr>
          <w:rFonts w:ascii="Times New Roman" w:eastAsia="Calibri" w:hAnsi="Times New Roman" w:cs="Times New Roman"/>
          <w:sz w:val="28"/>
          <w:szCs w:val="28"/>
        </w:rPr>
      </w:pPr>
      <w:r w:rsidRPr="00593580">
        <w:rPr>
          <w:rFonts w:ascii="Times New Roman" w:eastAsia="Calibri" w:hAnsi="Times New Roman" w:cs="Times New Roman"/>
          <w:sz w:val="28"/>
          <w:szCs w:val="28"/>
        </w:rPr>
        <w:t>Формирование интеллектуальной готовности детей к школе, выявление и развитие ранней детской одаренности.</w:t>
      </w:r>
    </w:p>
    <w:p w:rsidR="0046643F" w:rsidRPr="0046643F" w:rsidRDefault="0046643F" w:rsidP="0046643F">
      <w:pPr>
        <w:autoSpaceDE w:val="0"/>
        <w:autoSpaceDN w:val="0"/>
        <w:adjustRightInd w:val="0"/>
        <w:spacing w:line="270" w:lineRule="atLeast"/>
        <w:ind w:left="360" w:right="168"/>
        <w:jc w:val="both"/>
        <w:rPr>
          <w:rFonts w:ascii="Times New Roman" w:hAnsi="Times New Roman" w:cs="Times New Roman"/>
          <w:sz w:val="28"/>
          <w:szCs w:val="28"/>
        </w:rPr>
      </w:pPr>
      <w:r w:rsidRPr="0046643F">
        <w:rPr>
          <w:rFonts w:ascii="Times New Roman" w:hAnsi="Times New Roman" w:cs="Times New Roman"/>
          <w:sz w:val="28"/>
          <w:szCs w:val="28"/>
        </w:rPr>
        <w:t>Цели и задачи дополнительного образования  реализуются в процессе разнообразных видов детской деятельности: музыкальной, игровой, коммуникативной.</w:t>
      </w:r>
    </w:p>
    <w:p w:rsidR="00824319" w:rsidRPr="00593580" w:rsidRDefault="00824319" w:rsidP="00A528B9">
      <w:pPr>
        <w:shd w:val="clear" w:color="auto" w:fill="FFFFFF"/>
        <w:spacing w:after="0" w:line="240" w:lineRule="auto"/>
        <w:jc w:val="center"/>
        <w:textAlignment w:val="baseline"/>
        <w:rPr>
          <w:rFonts w:ascii="Times New Roman" w:eastAsia="Times New Roman" w:hAnsi="Times New Roman" w:cs="Times New Roman"/>
          <w:b/>
          <w:sz w:val="28"/>
          <w:szCs w:val="28"/>
        </w:rPr>
      </w:pPr>
      <w:r w:rsidRPr="00593580">
        <w:rPr>
          <w:rFonts w:ascii="Times New Roman" w:eastAsia="Times New Roman" w:hAnsi="Times New Roman" w:cs="Times New Roman"/>
          <w:b/>
          <w:sz w:val="28"/>
          <w:szCs w:val="28"/>
          <w:bdr w:val="none" w:sz="0" w:space="0" w:color="auto" w:frame="1"/>
        </w:rPr>
        <w:t>1.2. Принципы и подходы к формированию Программы</w:t>
      </w:r>
    </w:p>
    <w:p w:rsidR="00945153" w:rsidRPr="00593580" w:rsidRDefault="00945153" w:rsidP="00593580">
      <w:pPr>
        <w:spacing w:after="0" w:line="240" w:lineRule="auto"/>
        <w:ind w:right="-144" w:firstLine="851"/>
        <w:jc w:val="both"/>
        <w:rPr>
          <w:rFonts w:ascii="Times New Roman" w:eastAsia="Calibri" w:hAnsi="Times New Roman" w:cs="Times New Roman"/>
          <w:sz w:val="28"/>
          <w:szCs w:val="28"/>
        </w:rPr>
      </w:pPr>
    </w:p>
    <w:p w:rsidR="00824319" w:rsidRPr="00593580" w:rsidRDefault="00824319" w:rsidP="00593580">
      <w:pPr>
        <w:spacing w:after="0" w:line="240" w:lineRule="auto"/>
        <w:ind w:firstLine="851"/>
        <w:jc w:val="both"/>
        <w:rPr>
          <w:rFonts w:ascii="Times New Roman" w:hAnsi="Times New Roman" w:cs="Times New Roman"/>
          <w:sz w:val="28"/>
          <w:szCs w:val="28"/>
        </w:rPr>
      </w:pPr>
      <w:r w:rsidRPr="00593580">
        <w:rPr>
          <w:rFonts w:ascii="Times New Roman" w:hAnsi="Times New Roman" w:cs="Times New Roman"/>
          <w:sz w:val="28"/>
          <w:szCs w:val="28"/>
        </w:rPr>
        <w:t xml:space="preserve">Проектирование, регулирование и коррекция  содержания дополнительного образования в ДОУ осуществляется на основе мониторинга направлений развития воспитанников, с учётом реализации годовых задач детского сада, введения новых программ и технологий, организации новых видов дополнительных услуг. </w:t>
      </w:r>
    </w:p>
    <w:p w:rsidR="00824319" w:rsidRPr="00593580" w:rsidRDefault="00824319" w:rsidP="00593580">
      <w:pPr>
        <w:spacing w:after="0" w:line="240" w:lineRule="auto"/>
        <w:ind w:firstLine="851"/>
        <w:jc w:val="both"/>
        <w:rPr>
          <w:rFonts w:ascii="Times New Roman" w:hAnsi="Times New Roman" w:cs="Times New Roman"/>
          <w:sz w:val="28"/>
          <w:szCs w:val="28"/>
        </w:rPr>
      </w:pPr>
      <w:r w:rsidRPr="00593580">
        <w:rPr>
          <w:rFonts w:ascii="Times New Roman" w:hAnsi="Times New Roman" w:cs="Times New Roman"/>
          <w:sz w:val="28"/>
          <w:szCs w:val="28"/>
        </w:rPr>
        <w:t>Дополнительные общеобразовательные программы ежегодно обновляются  с учетом психо-физиологических возможностей детей, их интересов, потребностей, состояния здоровья, а также развития науки, техники, культуры, экономики, технологий и социальной сферы.</w:t>
      </w:r>
    </w:p>
    <w:p w:rsidR="00824319" w:rsidRPr="00593580" w:rsidRDefault="00824319" w:rsidP="00593580">
      <w:pPr>
        <w:spacing w:after="0" w:line="240" w:lineRule="auto"/>
        <w:ind w:firstLine="851"/>
        <w:jc w:val="both"/>
        <w:rPr>
          <w:rFonts w:ascii="Times New Roman" w:hAnsi="Times New Roman" w:cs="Times New Roman"/>
          <w:sz w:val="28"/>
          <w:szCs w:val="28"/>
        </w:rPr>
      </w:pPr>
      <w:r w:rsidRPr="00593580">
        <w:rPr>
          <w:rFonts w:ascii="Times New Roman" w:hAnsi="Times New Roman" w:cs="Times New Roman"/>
          <w:sz w:val="28"/>
          <w:szCs w:val="28"/>
        </w:rPr>
        <w:t>Особая роль в Программе дополнительного образования уделяется игровой деятельности как ведущей в дошкольном детстве (А. Н. Леонтьев, А. В. Запорожец, Д. Б. Эльконин и др.).</w:t>
      </w:r>
    </w:p>
    <w:p w:rsidR="00824319" w:rsidRPr="00593580" w:rsidRDefault="00824319" w:rsidP="00593580">
      <w:pPr>
        <w:spacing w:after="0" w:line="240" w:lineRule="auto"/>
        <w:ind w:firstLine="851"/>
        <w:jc w:val="both"/>
        <w:rPr>
          <w:rFonts w:ascii="Times New Roman" w:hAnsi="Times New Roman" w:cs="Times New Roman"/>
          <w:sz w:val="28"/>
          <w:szCs w:val="28"/>
        </w:rPr>
      </w:pPr>
      <w:r w:rsidRPr="00593580">
        <w:rPr>
          <w:rFonts w:ascii="Times New Roman" w:hAnsi="Times New Roman" w:cs="Times New Roman"/>
          <w:sz w:val="28"/>
          <w:szCs w:val="28"/>
        </w:rPr>
        <w:t xml:space="preserve">Осуществление образовательной деятельности  строится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w:t>
      </w:r>
    </w:p>
    <w:p w:rsidR="00824319" w:rsidRPr="00593580" w:rsidRDefault="00824319" w:rsidP="00593580">
      <w:pPr>
        <w:spacing w:after="0" w:line="240" w:lineRule="auto"/>
        <w:ind w:firstLine="851"/>
        <w:jc w:val="both"/>
        <w:rPr>
          <w:rFonts w:ascii="Times New Roman" w:hAnsi="Times New Roman" w:cs="Times New Roman"/>
          <w:sz w:val="28"/>
          <w:szCs w:val="28"/>
        </w:rPr>
      </w:pPr>
      <w:r w:rsidRPr="00593580">
        <w:rPr>
          <w:rFonts w:ascii="Times New Roman" w:hAnsi="Times New Roman" w:cs="Times New Roman"/>
          <w:sz w:val="28"/>
          <w:szCs w:val="28"/>
        </w:rPr>
        <w:t>Программа:</w:t>
      </w:r>
    </w:p>
    <w:p w:rsidR="00824319" w:rsidRPr="00593580" w:rsidRDefault="00824319" w:rsidP="00824319">
      <w:pPr>
        <w:spacing w:after="0" w:line="240" w:lineRule="auto"/>
        <w:ind w:firstLine="567"/>
        <w:jc w:val="both"/>
        <w:rPr>
          <w:rFonts w:ascii="Times New Roman" w:hAnsi="Times New Roman" w:cs="Times New Roman"/>
          <w:sz w:val="28"/>
          <w:szCs w:val="28"/>
        </w:rPr>
      </w:pPr>
      <w:r w:rsidRPr="00593580">
        <w:rPr>
          <w:rFonts w:ascii="Times New Roman" w:hAnsi="Times New Roman" w:cs="Times New Roman"/>
          <w:sz w:val="28"/>
          <w:szCs w:val="28"/>
        </w:rPr>
        <w:lastRenderedPageBreak/>
        <w:t>•  соответствует принципу развивающего образования, целью которого является развитие ребенка;</w:t>
      </w:r>
    </w:p>
    <w:p w:rsidR="00824319" w:rsidRPr="00593580" w:rsidRDefault="00824319" w:rsidP="00824319">
      <w:pPr>
        <w:spacing w:after="0" w:line="240" w:lineRule="auto"/>
        <w:ind w:firstLine="567"/>
        <w:jc w:val="both"/>
        <w:rPr>
          <w:rFonts w:ascii="Times New Roman" w:hAnsi="Times New Roman" w:cs="Times New Roman"/>
          <w:sz w:val="28"/>
          <w:szCs w:val="28"/>
        </w:rPr>
      </w:pPr>
      <w:r w:rsidRPr="00593580">
        <w:rPr>
          <w:rFonts w:ascii="Times New Roman" w:hAnsi="Times New Roman"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824319" w:rsidRPr="00593580" w:rsidRDefault="00824319" w:rsidP="00824319">
      <w:pPr>
        <w:spacing w:after="0" w:line="240" w:lineRule="auto"/>
        <w:ind w:firstLine="567"/>
        <w:jc w:val="both"/>
        <w:rPr>
          <w:rFonts w:ascii="Times New Roman" w:hAnsi="Times New Roman" w:cs="Times New Roman"/>
          <w:sz w:val="28"/>
          <w:szCs w:val="28"/>
        </w:rPr>
      </w:pPr>
      <w:r w:rsidRPr="00593580">
        <w:rPr>
          <w:rFonts w:ascii="Times New Roman" w:hAnsi="Times New Roman" w:cs="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824319" w:rsidRPr="00593580" w:rsidRDefault="00824319" w:rsidP="00824319">
      <w:pPr>
        <w:spacing w:after="0" w:line="240" w:lineRule="auto"/>
        <w:ind w:firstLine="567"/>
        <w:jc w:val="both"/>
        <w:rPr>
          <w:rFonts w:ascii="Times New Roman" w:hAnsi="Times New Roman" w:cs="Times New Roman"/>
          <w:sz w:val="28"/>
          <w:szCs w:val="28"/>
        </w:rPr>
      </w:pPr>
      <w:r w:rsidRPr="00593580">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24319" w:rsidRPr="00593580" w:rsidRDefault="00824319" w:rsidP="00824319">
      <w:pPr>
        <w:spacing w:after="0" w:line="240" w:lineRule="auto"/>
        <w:ind w:firstLine="567"/>
        <w:jc w:val="both"/>
        <w:rPr>
          <w:rFonts w:ascii="Times New Roman" w:hAnsi="Times New Roman" w:cs="Times New Roman"/>
          <w:sz w:val="28"/>
          <w:szCs w:val="28"/>
        </w:rPr>
      </w:pPr>
      <w:r w:rsidRPr="00593580">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24319" w:rsidRPr="00593580" w:rsidRDefault="00824319" w:rsidP="00824319">
      <w:pPr>
        <w:spacing w:after="0" w:line="240" w:lineRule="auto"/>
        <w:ind w:firstLine="567"/>
        <w:jc w:val="both"/>
        <w:rPr>
          <w:rFonts w:ascii="Times New Roman" w:hAnsi="Times New Roman" w:cs="Times New Roman"/>
          <w:sz w:val="28"/>
          <w:szCs w:val="28"/>
        </w:rPr>
      </w:pPr>
      <w:r w:rsidRPr="00593580">
        <w:rPr>
          <w:rFonts w:ascii="Times New Roman" w:hAnsi="Times New Roman" w:cs="Times New Roman"/>
          <w:sz w:val="28"/>
          <w:szCs w:val="28"/>
        </w:rPr>
        <w:t xml:space="preserve">• предусматривает решение образовательных задач в совместной деятельности взрослого и детей и самостоятельной деятельности дошкольников; </w:t>
      </w:r>
    </w:p>
    <w:p w:rsidR="00824319" w:rsidRPr="00593580" w:rsidRDefault="00824319" w:rsidP="00824319">
      <w:pPr>
        <w:spacing w:after="0" w:line="240" w:lineRule="auto"/>
        <w:ind w:firstLine="567"/>
        <w:jc w:val="both"/>
        <w:rPr>
          <w:rFonts w:ascii="Times New Roman" w:hAnsi="Times New Roman" w:cs="Times New Roman"/>
          <w:sz w:val="28"/>
          <w:szCs w:val="28"/>
        </w:rPr>
      </w:pPr>
      <w:r w:rsidRPr="00593580">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24319" w:rsidRPr="00593580" w:rsidRDefault="00824319" w:rsidP="00824319">
      <w:pPr>
        <w:spacing w:after="0" w:line="240" w:lineRule="auto"/>
        <w:ind w:firstLine="567"/>
        <w:jc w:val="both"/>
        <w:rPr>
          <w:rFonts w:ascii="Times New Roman" w:hAnsi="Times New Roman" w:cs="Times New Roman"/>
          <w:sz w:val="28"/>
          <w:szCs w:val="28"/>
        </w:rPr>
      </w:pPr>
      <w:r w:rsidRPr="00593580">
        <w:rPr>
          <w:rFonts w:ascii="Times New Roman" w:hAnsi="Times New Roman" w:cs="Times New Roman"/>
          <w:sz w:val="28"/>
          <w:szCs w:val="28"/>
        </w:rPr>
        <w:t xml:space="preserve">• предусматривает варьирование образовательного процесса в зависимости от региональных особенностей; </w:t>
      </w:r>
    </w:p>
    <w:p w:rsidR="00824319" w:rsidRPr="00593580" w:rsidRDefault="00824319" w:rsidP="00824319">
      <w:pPr>
        <w:spacing w:after="0" w:line="240" w:lineRule="auto"/>
        <w:ind w:firstLine="567"/>
        <w:jc w:val="both"/>
        <w:rPr>
          <w:rFonts w:ascii="Times New Roman" w:hAnsi="Times New Roman" w:cs="Times New Roman"/>
          <w:sz w:val="28"/>
          <w:szCs w:val="28"/>
        </w:rPr>
      </w:pPr>
      <w:r w:rsidRPr="00593580">
        <w:rPr>
          <w:rFonts w:ascii="Times New Roman" w:hAnsi="Times New Roman" w:cs="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824319" w:rsidRPr="00593580" w:rsidRDefault="00824319" w:rsidP="00F63511">
      <w:pPr>
        <w:spacing w:after="0" w:line="234" w:lineRule="auto"/>
        <w:ind w:right="3"/>
        <w:jc w:val="both"/>
        <w:rPr>
          <w:rFonts w:ascii="Times New Roman" w:hAnsi="Times New Roman" w:cs="Times New Roman"/>
          <w:i/>
          <w:sz w:val="28"/>
          <w:szCs w:val="28"/>
          <w:u w:val="single"/>
        </w:rPr>
      </w:pPr>
    </w:p>
    <w:p w:rsidR="0049793C" w:rsidRPr="00593580" w:rsidRDefault="0049793C" w:rsidP="00A528B9">
      <w:pPr>
        <w:shd w:val="clear" w:color="auto" w:fill="FFFFFF"/>
        <w:spacing w:after="0" w:line="240" w:lineRule="auto"/>
        <w:jc w:val="center"/>
        <w:textAlignment w:val="baseline"/>
        <w:rPr>
          <w:rFonts w:ascii="Times New Roman" w:eastAsia="Times New Roman" w:hAnsi="Times New Roman" w:cs="Times New Roman"/>
          <w:b/>
          <w:sz w:val="28"/>
          <w:szCs w:val="28"/>
        </w:rPr>
      </w:pPr>
      <w:r w:rsidRPr="00593580">
        <w:rPr>
          <w:rFonts w:ascii="Times New Roman" w:eastAsia="Times New Roman" w:hAnsi="Times New Roman" w:cs="Times New Roman"/>
          <w:b/>
          <w:sz w:val="28"/>
          <w:szCs w:val="28"/>
          <w:bdr w:val="none" w:sz="0" w:space="0" w:color="auto" w:frame="1"/>
        </w:rPr>
        <w:t>1.3. </w:t>
      </w:r>
      <w:r w:rsidRPr="00593580">
        <w:rPr>
          <w:rFonts w:ascii="Times New Roman" w:eastAsia="Times New Roman" w:hAnsi="Times New Roman" w:cs="Times New Roman"/>
          <w:b/>
          <w:sz w:val="28"/>
          <w:szCs w:val="28"/>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46643F" w:rsidRDefault="0046643F" w:rsidP="00D17E90">
      <w:pPr>
        <w:spacing w:after="0"/>
        <w:jc w:val="both"/>
        <w:rPr>
          <w:rFonts w:ascii="Times New Roman" w:eastAsia="Times New Roman" w:hAnsi="Times New Roman" w:cs="Times New Roman"/>
          <w:b/>
          <w:sz w:val="28"/>
          <w:szCs w:val="28"/>
          <w:bdr w:val="none" w:sz="0" w:space="0" w:color="auto" w:frame="1"/>
        </w:rPr>
      </w:pPr>
      <w:r>
        <w:rPr>
          <w:rFonts w:ascii="Times New Roman" w:hAnsi="Times New Roman" w:cs="Times New Roman"/>
          <w:sz w:val="28"/>
          <w:szCs w:val="28"/>
        </w:rPr>
        <w:t>Программа дополнительного образования художественно-эс</w:t>
      </w:r>
      <w:r w:rsidR="00F36C3A">
        <w:rPr>
          <w:rFonts w:ascii="Times New Roman" w:hAnsi="Times New Roman" w:cs="Times New Roman"/>
          <w:sz w:val="28"/>
          <w:szCs w:val="28"/>
        </w:rPr>
        <w:t xml:space="preserve">тетической </w:t>
      </w:r>
      <w:r w:rsidR="00F36C3A" w:rsidRPr="00D17E90">
        <w:rPr>
          <w:rFonts w:ascii="Times New Roman" w:hAnsi="Times New Roman" w:cs="Times New Roman"/>
          <w:sz w:val="28"/>
          <w:szCs w:val="28"/>
        </w:rPr>
        <w:t xml:space="preserve">направленности </w:t>
      </w:r>
      <w:r w:rsidR="00D17E90" w:rsidRPr="00D17E90">
        <w:rPr>
          <w:rFonts w:ascii="Times New Roman" w:hAnsi="Times New Roman" w:cs="Times New Roman"/>
          <w:sz w:val="28"/>
          <w:szCs w:val="28"/>
        </w:rPr>
        <w:t>«Развитие творческих и вокальных способностей дошкольника»</w:t>
      </w:r>
      <w:r w:rsidR="00D17E90">
        <w:rPr>
          <w:rFonts w:ascii="Times New Roman" w:hAnsi="Times New Roman" w:cs="Times New Roman"/>
          <w:sz w:val="28"/>
          <w:szCs w:val="28"/>
        </w:rPr>
        <w:t xml:space="preserve"> </w:t>
      </w:r>
      <w:r>
        <w:rPr>
          <w:rFonts w:ascii="Times New Roman" w:hAnsi="Times New Roman" w:cs="Times New Roman"/>
          <w:sz w:val="28"/>
          <w:szCs w:val="28"/>
        </w:rPr>
        <w:t>составлена для детей старшего дошкольного возраста.</w:t>
      </w:r>
    </w:p>
    <w:p w:rsidR="00EF58E8" w:rsidRPr="00593580" w:rsidRDefault="00EF58E8" w:rsidP="00EF58E8">
      <w:pPr>
        <w:autoSpaceDE w:val="0"/>
        <w:autoSpaceDN w:val="0"/>
        <w:adjustRightInd w:val="0"/>
        <w:spacing w:after="0" w:line="240" w:lineRule="auto"/>
        <w:rPr>
          <w:rFonts w:ascii="Times New Roman" w:hAnsi="Times New Roman" w:cs="Times New Roman"/>
          <w:sz w:val="28"/>
          <w:szCs w:val="28"/>
        </w:rPr>
      </w:pPr>
      <w:r w:rsidRPr="00593580">
        <w:rPr>
          <w:rFonts w:ascii="Times New Roman" w:hAnsi="Times New Roman" w:cs="Times New Roman"/>
          <w:sz w:val="28"/>
          <w:szCs w:val="28"/>
        </w:rPr>
        <w:t>Возрастные группы охваченные дополнительном образованием:</w:t>
      </w:r>
    </w:p>
    <w:p w:rsidR="00F36C3A" w:rsidRPr="00F36C3A" w:rsidRDefault="00F36C3A" w:rsidP="0049793C">
      <w:pPr>
        <w:spacing w:after="0" w:line="240" w:lineRule="auto"/>
        <w:rPr>
          <w:rFonts w:ascii="Times New Roman" w:hAnsi="Times New Roman" w:cs="Times New Roman"/>
          <w:sz w:val="28"/>
          <w:szCs w:val="28"/>
        </w:rPr>
      </w:pPr>
      <w:r w:rsidRPr="00F36C3A">
        <w:rPr>
          <w:rFonts w:ascii="Times New Roman" w:hAnsi="Times New Roman" w:cs="Times New Roman"/>
          <w:sz w:val="28"/>
          <w:szCs w:val="28"/>
        </w:rPr>
        <w:t>Старшая группа «А»- 3детей</w:t>
      </w:r>
    </w:p>
    <w:p w:rsidR="00EF58E8" w:rsidRPr="00F36C3A" w:rsidRDefault="0049793C" w:rsidP="0049793C">
      <w:pPr>
        <w:spacing w:after="0" w:line="240" w:lineRule="auto"/>
        <w:rPr>
          <w:rFonts w:ascii="Times New Roman" w:hAnsi="Times New Roman" w:cs="Times New Roman"/>
          <w:sz w:val="28"/>
          <w:szCs w:val="28"/>
        </w:rPr>
      </w:pPr>
      <w:r w:rsidRPr="00F36C3A">
        <w:rPr>
          <w:rFonts w:ascii="Times New Roman" w:hAnsi="Times New Roman" w:cs="Times New Roman"/>
          <w:sz w:val="28"/>
          <w:szCs w:val="28"/>
        </w:rPr>
        <w:t>подготовительная группа</w:t>
      </w:r>
      <w:r w:rsidR="00F36C3A" w:rsidRPr="00F36C3A">
        <w:rPr>
          <w:rFonts w:ascii="Times New Roman" w:hAnsi="Times New Roman" w:cs="Times New Roman"/>
          <w:sz w:val="28"/>
          <w:szCs w:val="28"/>
        </w:rPr>
        <w:t xml:space="preserve"> «А» </w:t>
      </w:r>
      <w:r w:rsidR="00203F07" w:rsidRPr="00F36C3A">
        <w:rPr>
          <w:rFonts w:ascii="Times New Roman" w:hAnsi="Times New Roman" w:cs="Times New Roman"/>
          <w:sz w:val="28"/>
          <w:szCs w:val="28"/>
        </w:rPr>
        <w:t>–</w:t>
      </w:r>
      <w:r w:rsidR="00F36C3A" w:rsidRPr="00F36C3A">
        <w:rPr>
          <w:rFonts w:ascii="Times New Roman" w:hAnsi="Times New Roman" w:cs="Times New Roman"/>
          <w:sz w:val="28"/>
          <w:szCs w:val="28"/>
        </w:rPr>
        <w:t>8</w:t>
      </w:r>
      <w:r w:rsidR="00F22015" w:rsidRPr="00F36C3A">
        <w:rPr>
          <w:rFonts w:ascii="Times New Roman" w:hAnsi="Times New Roman" w:cs="Times New Roman"/>
          <w:sz w:val="28"/>
          <w:szCs w:val="28"/>
        </w:rPr>
        <w:t xml:space="preserve"> детей</w:t>
      </w:r>
    </w:p>
    <w:p w:rsidR="00F36C3A" w:rsidRDefault="00CA08D0" w:rsidP="00EF58E8">
      <w:pPr>
        <w:tabs>
          <w:tab w:val="left" w:pos="202"/>
        </w:tabs>
        <w:spacing w:after="0" w:line="240" w:lineRule="auto"/>
        <w:rPr>
          <w:rFonts w:ascii="Times New Roman" w:hAnsi="Times New Roman" w:cs="Times New Roman"/>
          <w:sz w:val="28"/>
          <w:szCs w:val="28"/>
        </w:rPr>
      </w:pPr>
      <w:r w:rsidRPr="00F36C3A">
        <w:rPr>
          <w:rFonts w:ascii="Times New Roman" w:hAnsi="Times New Roman" w:cs="Times New Roman"/>
          <w:sz w:val="28"/>
          <w:szCs w:val="28"/>
        </w:rPr>
        <w:t>подготовительная группа</w:t>
      </w:r>
      <w:r w:rsidR="00F36C3A" w:rsidRPr="00F36C3A">
        <w:rPr>
          <w:rFonts w:ascii="Times New Roman" w:hAnsi="Times New Roman" w:cs="Times New Roman"/>
          <w:sz w:val="28"/>
          <w:szCs w:val="28"/>
        </w:rPr>
        <w:t xml:space="preserve"> «Б» </w:t>
      </w:r>
      <w:r w:rsidR="00E630F4" w:rsidRPr="00F36C3A">
        <w:rPr>
          <w:rFonts w:ascii="Times New Roman" w:hAnsi="Times New Roman" w:cs="Times New Roman"/>
          <w:sz w:val="28"/>
          <w:szCs w:val="28"/>
        </w:rPr>
        <w:t>–</w:t>
      </w:r>
      <w:r w:rsidR="00D96310" w:rsidRPr="00F36C3A">
        <w:rPr>
          <w:rFonts w:ascii="Times New Roman" w:hAnsi="Times New Roman" w:cs="Times New Roman"/>
          <w:sz w:val="28"/>
          <w:szCs w:val="28"/>
        </w:rPr>
        <w:t>1</w:t>
      </w:r>
      <w:r w:rsidR="00F36C3A" w:rsidRPr="00F36C3A">
        <w:rPr>
          <w:rFonts w:ascii="Times New Roman" w:hAnsi="Times New Roman" w:cs="Times New Roman"/>
          <w:sz w:val="28"/>
          <w:szCs w:val="28"/>
        </w:rPr>
        <w:t xml:space="preserve"> ребенок</w:t>
      </w:r>
    </w:p>
    <w:p w:rsidR="00D17E90" w:rsidRPr="00D17E90" w:rsidRDefault="00D17E90" w:rsidP="00EF58E8">
      <w:pPr>
        <w:tabs>
          <w:tab w:val="left" w:pos="202"/>
        </w:tabs>
        <w:spacing w:after="0" w:line="240" w:lineRule="auto"/>
        <w:rPr>
          <w:rFonts w:ascii="Times New Roman" w:hAnsi="Times New Roman" w:cs="Times New Roman"/>
          <w:sz w:val="28"/>
          <w:szCs w:val="28"/>
        </w:rPr>
      </w:pPr>
    </w:p>
    <w:tbl>
      <w:tblPr>
        <w:tblStyle w:val="14"/>
        <w:tblW w:w="9464" w:type="dxa"/>
        <w:tblLook w:val="04A0"/>
      </w:tblPr>
      <w:tblGrid>
        <w:gridCol w:w="534"/>
        <w:gridCol w:w="3260"/>
        <w:gridCol w:w="5670"/>
      </w:tblGrid>
      <w:tr w:rsidR="00FC3DFD" w:rsidRPr="00593580" w:rsidTr="00AD1155">
        <w:trPr>
          <w:trHeight w:val="408"/>
        </w:trPr>
        <w:tc>
          <w:tcPr>
            <w:tcW w:w="534" w:type="dxa"/>
            <w:hideMark/>
          </w:tcPr>
          <w:p w:rsidR="00FC3DFD" w:rsidRPr="00593580" w:rsidRDefault="00FC3DFD" w:rsidP="00010832">
            <w:pPr>
              <w:tabs>
                <w:tab w:val="left" w:pos="202"/>
              </w:tabs>
              <w:rPr>
                <w:rFonts w:ascii="Times New Roman" w:hAnsi="Times New Roman" w:cs="Times New Roman"/>
                <w:i/>
                <w:sz w:val="28"/>
                <w:szCs w:val="28"/>
              </w:rPr>
            </w:pPr>
            <w:r w:rsidRPr="00593580">
              <w:rPr>
                <w:rFonts w:ascii="Times New Roman" w:hAnsi="Times New Roman" w:cs="Times New Roman"/>
                <w:i/>
                <w:sz w:val="28"/>
                <w:szCs w:val="28"/>
              </w:rPr>
              <w:t>№</w:t>
            </w:r>
          </w:p>
        </w:tc>
        <w:tc>
          <w:tcPr>
            <w:tcW w:w="3260" w:type="dxa"/>
          </w:tcPr>
          <w:p w:rsidR="00FC3DFD" w:rsidRPr="00593580" w:rsidRDefault="00FC3DFD" w:rsidP="00010832">
            <w:pPr>
              <w:tabs>
                <w:tab w:val="left" w:pos="202"/>
              </w:tabs>
              <w:rPr>
                <w:rFonts w:ascii="Times New Roman" w:hAnsi="Times New Roman" w:cs="Times New Roman"/>
                <w:i/>
                <w:sz w:val="28"/>
                <w:szCs w:val="28"/>
              </w:rPr>
            </w:pPr>
            <w:r w:rsidRPr="00593580">
              <w:rPr>
                <w:rFonts w:ascii="Times New Roman" w:hAnsi="Times New Roman" w:cs="Times New Roman"/>
                <w:b/>
                <w:bCs/>
                <w:i/>
                <w:sz w:val="28"/>
                <w:szCs w:val="28"/>
              </w:rPr>
              <w:t>Наименование услуг</w:t>
            </w:r>
          </w:p>
        </w:tc>
        <w:tc>
          <w:tcPr>
            <w:tcW w:w="5670" w:type="dxa"/>
            <w:hideMark/>
          </w:tcPr>
          <w:p w:rsidR="00FC3DFD" w:rsidRPr="00593580" w:rsidRDefault="00FC3DFD" w:rsidP="00010832">
            <w:pPr>
              <w:tabs>
                <w:tab w:val="left" w:pos="202"/>
              </w:tabs>
              <w:rPr>
                <w:rFonts w:ascii="Times New Roman" w:hAnsi="Times New Roman" w:cs="Times New Roman"/>
                <w:i/>
                <w:sz w:val="28"/>
                <w:szCs w:val="28"/>
              </w:rPr>
            </w:pPr>
            <w:r w:rsidRPr="00593580">
              <w:rPr>
                <w:rFonts w:ascii="Times New Roman" w:hAnsi="Times New Roman" w:cs="Times New Roman"/>
                <w:b/>
                <w:bCs/>
                <w:i/>
                <w:sz w:val="28"/>
                <w:szCs w:val="28"/>
              </w:rPr>
              <w:t>Руководитель кружка</w:t>
            </w:r>
          </w:p>
        </w:tc>
      </w:tr>
      <w:tr w:rsidR="0046643F" w:rsidRPr="00593580" w:rsidTr="00AD1155">
        <w:trPr>
          <w:trHeight w:val="386"/>
        </w:trPr>
        <w:tc>
          <w:tcPr>
            <w:tcW w:w="534" w:type="dxa"/>
            <w:hideMark/>
          </w:tcPr>
          <w:p w:rsidR="0046643F" w:rsidRPr="00593580" w:rsidRDefault="0046643F" w:rsidP="00593580">
            <w:pPr>
              <w:tabs>
                <w:tab w:val="left" w:pos="202"/>
              </w:tabs>
              <w:rPr>
                <w:rFonts w:ascii="Times New Roman" w:eastAsia="Calibri" w:hAnsi="Times New Roman" w:cs="Times New Roman"/>
                <w:sz w:val="28"/>
                <w:szCs w:val="28"/>
              </w:rPr>
            </w:pPr>
            <w:r w:rsidRPr="00593580">
              <w:rPr>
                <w:rFonts w:ascii="Times New Roman" w:eastAsia="Calibri" w:hAnsi="Times New Roman" w:cs="Times New Roman"/>
                <w:sz w:val="28"/>
                <w:szCs w:val="28"/>
              </w:rPr>
              <w:t>1.</w:t>
            </w:r>
          </w:p>
        </w:tc>
        <w:tc>
          <w:tcPr>
            <w:tcW w:w="3260" w:type="dxa"/>
          </w:tcPr>
          <w:p w:rsidR="0046643F" w:rsidRPr="00D17E90" w:rsidRDefault="00D17E90" w:rsidP="00D17E90">
            <w:pPr>
              <w:tabs>
                <w:tab w:val="left" w:pos="202"/>
              </w:tabs>
              <w:jc w:val="both"/>
              <w:rPr>
                <w:rFonts w:ascii="Times New Roman" w:hAnsi="Times New Roman" w:cs="Times New Roman"/>
                <w:sz w:val="28"/>
                <w:szCs w:val="28"/>
              </w:rPr>
            </w:pPr>
            <w:r w:rsidRPr="00D17E90">
              <w:rPr>
                <w:rFonts w:ascii="Times New Roman" w:hAnsi="Times New Roman" w:cs="Times New Roman"/>
                <w:sz w:val="28"/>
                <w:szCs w:val="28"/>
              </w:rPr>
              <w:t>«Развитие творческих и вокальных способностей дошкольника»</w:t>
            </w:r>
          </w:p>
        </w:tc>
        <w:tc>
          <w:tcPr>
            <w:tcW w:w="5670" w:type="dxa"/>
            <w:hideMark/>
          </w:tcPr>
          <w:p w:rsidR="0046643F" w:rsidRPr="00593580" w:rsidRDefault="0046643F" w:rsidP="00593580">
            <w:pPr>
              <w:tabs>
                <w:tab w:val="left" w:pos="202"/>
              </w:tabs>
              <w:rPr>
                <w:rFonts w:ascii="Times New Roman" w:hAnsi="Times New Roman" w:cs="Times New Roman"/>
                <w:sz w:val="28"/>
                <w:szCs w:val="28"/>
              </w:rPr>
            </w:pPr>
            <w:r>
              <w:rPr>
                <w:rFonts w:ascii="Times New Roman" w:hAnsi="Times New Roman" w:cs="Times New Roman"/>
                <w:sz w:val="28"/>
                <w:szCs w:val="28"/>
              </w:rPr>
              <w:t>Ели</w:t>
            </w:r>
            <w:r w:rsidRPr="00593580">
              <w:rPr>
                <w:rFonts w:ascii="Times New Roman" w:hAnsi="Times New Roman" w:cs="Times New Roman"/>
                <w:sz w:val="28"/>
                <w:szCs w:val="28"/>
              </w:rPr>
              <w:t xml:space="preserve">сеева О.В. </w:t>
            </w:r>
            <w:r>
              <w:rPr>
                <w:rFonts w:ascii="Times New Roman" w:hAnsi="Times New Roman" w:cs="Times New Roman"/>
                <w:sz w:val="28"/>
                <w:szCs w:val="28"/>
              </w:rPr>
              <w:t>музыкальный руководитель высшей квалификационной категории</w:t>
            </w:r>
          </w:p>
        </w:tc>
      </w:tr>
    </w:tbl>
    <w:p w:rsidR="00010832" w:rsidRPr="00593580" w:rsidRDefault="00010832" w:rsidP="00D45FC5">
      <w:pPr>
        <w:tabs>
          <w:tab w:val="left" w:pos="202"/>
        </w:tabs>
        <w:spacing w:after="0" w:line="240" w:lineRule="auto"/>
        <w:rPr>
          <w:rFonts w:ascii="Times New Roman" w:hAnsi="Times New Roman" w:cs="Times New Roman"/>
          <w:i/>
          <w:sz w:val="28"/>
          <w:szCs w:val="28"/>
        </w:rPr>
      </w:pPr>
    </w:p>
    <w:p w:rsidR="00D17E90" w:rsidRDefault="00D17E90" w:rsidP="00D17E90">
      <w:pPr>
        <w:spacing w:after="0" w:line="240" w:lineRule="auto"/>
        <w:rPr>
          <w:rFonts w:ascii="Times New Roman" w:hAnsi="Times New Roman" w:cs="Times New Roman"/>
          <w:b/>
          <w:i/>
          <w:sz w:val="28"/>
          <w:szCs w:val="28"/>
        </w:rPr>
      </w:pPr>
    </w:p>
    <w:p w:rsidR="00650401" w:rsidRPr="00593580" w:rsidRDefault="00650401" w:rsidP="00650401">
      <w:pPr>
        <w:spacing w:after="0" w:line="240" w:lineRule="auto"/>
        <w:jc w:val="center"/>
        <w:rPr>
          <w:rFonts w:ascii="Times New Roman" w:hAnsi="Times New Roman" w:cs="Times New Roman"/>
          <w:b/>
          <w:i/>
          <w:sz w:val="28"/>
          <w:szCs w:val="28"/>
        </w:rPr>
      </w:pPr>
      <w:r w:rsidRPr="00593580">
        <w:rPr>
          <w:rFonts w:ascii="Times New Roman" w:hAnsi="Times New Roman" w:cs="Times New Roman"/>
          <w:b/>
          <w:i/>
          <w:sz w:val="28"/>
          <w:szCs w:val="28"/>
        </w:rPr>
        <w:lastRenderedPageBreak/>
        <w:t>Возрастные и индивидуальные особенности контингента детей, воспитывающихся в образовательном учреждении</w:t>
      </w:r>
    </w:p>
    <w:p w:rsidR="00650401" w:rsidRPr="00593580" w:rsidRDefault="00650401" w:rsidP="00593580">
      <w:pPr>
        <w:shd w:val="clear" w:color="auto" w:fill="FFFFFF"/>
        <w:spacing w:after="0" w:line="240" w:lineRule="auto"/>
        <w:ind w:right="58" w:firstLine="822"/>
        <w:jc w:val="center"/>
        <w:rPr>
          <w:rFonts w:ascii="Times New Roman" w:hAnsi="Times New Roman" w:cs="Times New Roman"/>
          <w:b/>
          <w:sz w:val="28"/>
          <w:szCs w:val="28"/>
        </w:rPr>
      </w:pPr>
      <w:r w:rsidRPr="00593580">
        <w:rPr>
          <w:rFonts w:ascii="Times New Roman" w:eastAsia="Times New Roman" w:hAnsi="Times New Roman" w:cs="Times New Roman"/>
          <w:b/>
          <w:sz w:val="28"/>
          <w:szCs w:val="28"/>
        </w:rPr>
        <w:t xml:space="preserve">от </w:t>
      </w:r>
      <w:r w:rsidR="00F36C3A">
        <w:rPr>
          <w:rFonts w:ascii="Times New Roman" w:eastAsia="Times New Roman" w:hAnsi="Times New Roman" w:cs="Times New Roman"/>
          <w:b/>
          <w:sz w:val="28"/>
          <w:szCs w:val="28"/>
        </w:rPr>
        <w:t>5</w:t>
      </w:r>
      <w:r w:rsidRPr="00593580">
        <w:rPr>
          <w:rFonts w:ascii="Times New Roman" w:eastAsia="Times New Roman" w:hAnsi="Times New Roman" w:cs="Times New Roman"/>
          <w:b/>
          <w:sz w:val="28"/>
          <w:szCs w:val="28"/>
        </w:rPr>
        <w:t xml:space="preserve"> до 7 лет</w:t>
      </w:r>
    </w:p>
    <w:p w:rsidR="00650401" w:rsidRPr="00593580" w:rsidRDefault="00650401" w:rsidP="00593580">
      <w:pPr>
        <w:shd w:val="clear" w:color="auto" w:fill="FFFFFF"/>
        <w:spacing w:after="0" w:line="240" w:lineRule="auto"/>
        <w:ind w:left="29" w:right="29" w:firstLine="822"/>
        <w:jc w:val="both"/>
        <w:rPr>
          <w:rFonts w:ascii="Times New Roman" w:hAnsi="Times New Roman" w:cs="Times New Roman"/>
          <w:sz w:val="28"/>
          <w:szCs w:val="28"/>
        </w:rPr>
      </w:pPr>
      <w:r w:rsidRPr="00593580">
        <w:rPr>
          <w:rFonts w:ascii="Times New Roman" w:eastAsia="Times New Roman" w:hAnsi="Times New Roman" w:cs="Times New Roman"/>
          <w:sz w:val="28"/>
          <w:szCs w:val="28"/>
        </w:rPr>
        <w:t xml:space="preserve">В целом ребенок </w:t>
      </w:r>
      <w:r w:rsidR="00F36C3A">
        <w:rPr>
          <w:rFonts w:ascii="Times New Roman" w:eastAsia="Times New Roman" w:hAnsi="Times New Roman" w:cs="Times New Roman"/>
          <w:sz w:val="28"/>
          <w:szCs w:val="28"/>
        </w:rPr>
        <w:t>5</w:t>
      </w:r>
      <w:r w:rsidRPr="00593580">
        <w:rPr>
          <w:rFonts w:ascii="Times New Roman" w:eastAsia="Times New Roman" w:hAnsi="Times New Roman" w:cs="Times New Roman"/>
          <w:sz w:val="28"/>
          <w:szCs w:val="28"/>
        </w:rPr>
        <w:t>-7 лет осознает себя как личность, как самостоятельный субъект деятельности и поведения.</w:t>
      </w:r>
    </w:p>
    <w:p w:rsidR="00650401" w:rsidRPr="00593580" w:rsidRDefault="00650401" w:rsidP="00D17E90">
      <w:pPr>
        <w:shd w:val="clear" w:color="auto" w:fill="FFFFFF"/>
        <w:tabs>
          <w:tab w:val="left" w:pos="2400"/>
        </w:tabs>
        <w:spacing w:after="0" w:line="240" w:lineRule="auto"/>
        <w:ind w:right="34" w:firstLine="822"/>
        <w:jc w:val="both"/>
        <w:rPr>
          <w:rFonts w:ascii="Times New Roman" w:hAnsi="Times New Roman" w:cs="Times New Roman"/>
          <w:sz w:val="28"/>
          <w:szCs w:val="28"/>
        </w:rPr>
      </w:pPr>
      <w:r w:rsidRPr="00593580">
        <w:rPr>
          <w:rFonts w:ascii="Times New Roman" w:eastAsia="Times New Roman" w:hAnsi="Times New Roman" w:cs="Times New Roman"/>
          <w:sz w:val="28"/>
          <w:szCs w:val="28"/>
        </w:rPr>
        <w:t>Дети способны давать определения некоторым моральным понятиям («до</w:t>
      </w:r>
      <w:r w:rsidRPr="00593580">
        <w:rPr>
          <w:rFonts w:ascii="Times New Roman" w:eastAsia="Times New Roman" w:hAnsi="Times New Roman" w:cs="Times New Roman"/>
          <w:sz w:val="28"/>
          <w:szCs w:val="28"/>
        </w:rPr>
        <w:softHyphen/>
      </w:r>
      <w:r w:rsidRPr="00593580">
        <w:rPr>
          <w:rFonts w:ascii="Times New Roman" w:eastAsia="Times New Roman" w:hAnsi="Times New Roman" w:cs="Times New Roman"/>
          <w:spacing w:val="-1"/>
          <w:sz w:val="28"/>
          <w:szCs w:val="28"/>
        </w:rPr>
        <w:t>брый человек — это такой, который, всем помогает и хорошо относится, защищает</w:t>
      </w:r>
      <w:r w:rsidR="0007644A">
        <w:rPr>
          <w:rFonts w:ascii="Times New Roman" w:eastAsia="Times New Roman" w:hAnsi="Times New Roman" w:cs="Times New Roman"/>
          <w:spacing w:val="-1"/>
          <w:sz w:val="28"/>
          <w:szCs w:val="28"/>
        </w:rPr>
        <w:t xml:space="preserve"> </w:t>
      </w:r>
      <w:r w:rsidRPr="00593580">
        <w:rPr>
          <w:rFonts w:ascii="Times New Roman" w:eastAsia="Times New Roman" w:hAnsi="Times New Roman" w:cs="Times New Roman"/>
          <w:sz w:val="28"/>
          <w:szCs w:val="28"/>
        </w:rPr>
        <w:t>слабых») и достаточно тонко их различать, например, очень хорошо различают</w:t>
      </w:r>
      <w:r w:rsidR="0007644A">
        <w:rPr>
          <w:rFonts w:ascii="Times New Roman" w:eastAsia="Times New Roman" w:hAnsi="Times New Roman" w:cs="Times New Roman"/>
          <w:sz w:val="28"/>
          <w:szCs w:val="28"/>
        </w:rPr>
        <w:t xml:space="preserve"> </w:t>
      </w:r>
      <w:r w:rsidRPr="00593580">
        <w:rPr>
          <w:rFonts w:ascii="Times New Roman" w:eastAsia="Times New Roman" w:hAnsi="Times New Roman" w:cs="Times New Roman"/>
          <w:sz w:val="28"/>
          <w:szCs w:val="28"/>
        </w:rPr>
        <w:t xml:space="preserve">положительную окрашенность слова «экономный» и отрицательную </w:t>
      </w:r>
      <w:r w:rsidR="00A528B9">
        <w:rPr>
          <w:rFonts w:ascii="Times New Roman" w:eastAsia="Times New Roman" w:hAnsi="Times New Roman" w:cs="Times New Roman"/>
          <w:sz w:val="28"/>
          <w:szCs w:val="28"/>
        </w:rPr>
        <w:t>–</w:t>
      </w:r>
      <w:r w:rsidRPr="00593580">
        <w:rPr>
          <w:rFonts w:ascii="Times New Roman" w:eastAsia="Times New Roman" w:hAnsi="Times New Roman" w:cs="Times New Roman"/>
          <w:sz w:val="28"/>
          <w:szCs w:val="28"/>
        </w:rPr>
        <w:t xml:space="preserve"> слова</w:t>
      </w:r>
      <w:r w:rsidR="0007644A">
        <w:rPr>
          <w:rFonts w:ascii="Times New Roman" w:eastAsia="Times New Roman" w:hAnsi="Times New Roman" w:cs="Times New Roman"/>
          <w:sz w:val="28"/>
          <w:szCs w:val="28"/>
        </w:rPr>
        <w:t xml:space="preserve"> </w:t>
      </w:r>
      <w:r w:rsidRPr="00593580">
        <w:rPr>
          <w:rFonts w:ascii="Times New Roman" w:eastAsia="Times New Roman" w:hAnsi="Times New Roman" w:cs="Times New Roman"/>
          <w:sz w:val="28"/>
          <w:szCs w:val="28"/>
        </w:rPr>
        <w:t>«жадный». Они могут совершать позитивный нравственный выбор не только в</w:t>
      </w:r>
      <w:r w:rsidR="0007644A">
        <w:rPr>
          <w:rFonts w:ascii="Times New Roman" w:eastAsia="Times New Roman" w:hAnsi="Times New Roman" w:cs="Times New Roman"/>
          <w:sz w:val="28"/>
          <w:szCs w:val="28"/>
        </w:rPr>
        <w:t xml:space="preserve"> </w:t>
      </w:r>
      <w:r w:rsidRPr="00593580">
        <w:rPr>
          <w:rFonts w:ascii="Times New Roman" w:eastAsia="Times New Roman" w:hAnsi="Times New Roman" w:cs="Times New Roman"/>
          <w:sz w:val="28"/>
          <w:szCs w:val="28"/>
        </w:rPr>
        <w:t>воображаемом плане, но и в реальных ситуациях (например, могут самостоятель</w:t>
      </w:r>
      <w:r w:rsidRPr="00593580">
        <w:rPr>
          <w:rFonts w:ascii="Times New Roman" w:eastAsia="Times New Roman" w:hAnsi="Times New Roman" w:cs="Times New Roman"/>
          <w:sz w:val="28"/>
          <w:szCs w:val="28"/>
        </w:rPr>
        <w:softHyphen/>
        <w:t>но, без внешнего принуждения, отказаться</w:t>
      </w:r>
      <w:r w:rsidRPr="00D17E90">
        <w:t xml:space="preserve"> </w:t>
      </w:r>
      <w:r w:rsidRPr="00593580">
        <w:rPr>
          <w:rFonts w:ascii="Times New Roman" w:eastAsia="Times New Roman" w:hAnsi="Times New Roman" w:cs="Times New Roman"/>
          <w:sz w:val="28"/>
          <w:szCs w:val="28"/>
        </w:rPr>
        <w:t>от</w:t>
      </w:r>
      <w:r w:rsidRPr="00D17E90">
        <w:t xml:space="preserve"> </w:t>
      </w:r>
      <w:r w:rsidRPr="00593580">
        <w:rPr>
          <w:rFonts w:ascii="Times New Roman" w:eastAsia="Times New Roman" w:hAnsi="Times New Roman" w:cs="Times New Roman"/>
          <w:sz w:val="28"/>
          <w:szCs w:val="28"/>
        </w:rPr>
        <w:t>чего-то</w:t>
      </w:r>
      <w:r w:rsidRPr="00D17E90">
        <w:t xml:space="preserve"> </w:t>
      </w:r>
      <w:r w:rsidRPr="00593580">
        <w:rPr>
          <w:rFonts w:ascii="Times New Roman" w:eastAsia="Times New Roman" w:hAnsi="Times New Roman" w:cs="Times New Roman"/>
          <w:sz w:val="28"/>
          <w:szCs w:val="28"/>
        </w:rPr>
        <w:t>приятного в пользу близко</w:t>
      </w:r>
      <w:r w:rsidRPr="00593580">
        <w:rPr>
          <w:rFonts w:ascii="Times New Roman" w:eastAsia="Times New Roman" w:hAnsi="Times New Roman" w:cs="Times New Roman"/>
          <w:sz w:val="28"/>
          <w:szCs w:val="28"/>
        </w:rPr>
        <w:softHyphen/>
      </w:r>
      <w:r w:rsidRPr="00593580">
        <w:rPr>
          <w:rFonts w:ascii="Times New Roman" w:eastAsia="Times New Roman" w:hAnsi="Times New Roman" w:cs="Times New Roman"/>
          <w:spacing w:val="-6"/>
          <w:sz w:val="28"/>
          <w:szCs w:val="28"/>
        </w:rPr>
        <w:t>го</w:t>
      </w:r>
      <w:r w:rsidR="00D17E90">
        <w:rPr>
          <w:rFonts w:ascii="Times New Roman" w:eastAsia="Times New Roman" w:hAnsi="Times New Roman" w:cs="Times New Roman"/>
          <w:spacing w:val="-6"/>
          <w:sz w:val="28"/>
          <w:szCs w:val="28"/>
        </w:rPr>
        <w:t xml:space="preserve"> </w:t>
      </w:r>
      <w:r w:rsidRPr="00593580">
        <w:rPr>
          <w:rFonts w:ascii="Times New Roman" w:eastAsia="Times New Roman" w:hAnsi="Times New Roman" w:cs="Times New Roman"/>
          <w:spacing w:val="-6"/>
          <w:sz w:val="28"/>
          <w:szCs w:val="28"/>
        </w:rPr>
        <w:t>человека).</w:t>
      </w:r>
      <w:r w:rsidR="00F36C3A">
        <w:rPr>
          <w:rFonts w:ascii="Times New Roman" w:eastAsia="Times New Roman" w:hAnsi="Times New Roman" w:cs="Times New Roman"/>
          <w:spacing w:val="-6"/>
          <w:sz w:val="28"/>
          <w:szCs w:val="28"/>
        </w:rPr>
        <w:t xml:space="preserve"> </w:t>
      </w:r>
      <w:r w:rsidRPr="00593580">
        <w:rPr>
          <w:rFonts w:ascii="Times New Roman" w:eastAsia="Times New Roman" w:hAnsi="Times New Roman" w:cs="Times New Roman"/>
          <w:sz w:val="28"/>
          <w:szCs w:val="28"/>
        </w:rPr>
        <w:t>Социально-нравственные чувства и эмоции достаточно устой</w:t>
      </w:r>
      <w:r w:rsidRPr="00593580">
        <w:rPr>
          <w:rFonts w:ascii="Times New Roman" w:eastAsia="Times New Roman" w:hAnsi="Times New Roman" w:cs="Times New Roman"/>
          <w:sz w:val="28"/>
          <w:szCs w:val="28"/>
        </w:rPr>
        <w:softHyphen/>
        <w:t>чивы.</w:t>
      </w:r>
    </w:p>
    <w:p w:rsidR="00650401" w:rsidRPr="00593580" w:rsidRDefault="00650401" w:rsidP="00593580">
      <w:pPr>
        <w:shd w:val="clear" w:color="auto" w:fill="FFFFFF"/>
        <w:spacing w:after="0" w:line="240" w:lineRule="auto"/>
        <w:ind w:left="19" w:right="43" w:firstLine="822"/>
        <w:jc w:val="both"/>
        <w:rPr>
          <w:rFonts w:ascii="Times New Roman" w:hAnsi="Times New Roman" w:cs="Times New Roman"/>
          <w:sz w:val="28"/>
          <w:szCs w:val="28"/>
        </w:rPr>
      </w:pPr>
      <w:r w:rsidRPr="00593580">
        <w:rPr>
          <w:rFonts w:ascii="Times New Roman" w:eastAsia="Times New Roman" w:hAnsi="Times New Roman" w:cs="Times New Roman"/>
          <w:sz w:val="28"/>
          <w:szCs w:val="28"/>
        </w:rPr>
        <w:t>Музыкально-художественная деятельность характеризуется большой само</w:t>
      </w:r>
      <w:r w:rsidRPr="00593580">
        <w:rPr>
          <w:rFonts w:ascii="Times New Roman" w:eastAsia="Times New Roman" w:hAnsi="Times New Roman" w:cs="Times New Roman"/>
          <w:sz w:val="28"/>
          <w:szCs w:val="28"/>
        </w:rPr>
        <w:softHyphen/>
        <w:t xml:space="preserve">стоятельностью в определении замысла работы, сознательным выбором средств </w:t>
      </w:r>
      <w:r w:rsidRPr="00593580">
        <w:rPr>
          <w:rFonts w:ascii="Times New Roman" w:eastAsia="Times New Roman" w:hAnsi="Times New Roman" w:cs="Times New Roman"/>
          <w:spacing w:val="-1"/>
          <w:sz w:val="28"/>
          <w:szCs w:val="28"/>
        </w:rPr>
        <w:t>выразительности, достаточно развитыми эмоционально-выразительными и техни</w:t>
      </w:r>
      <w:r w:rsidRPr="00593580">
        <w:rPr>
          <w:rFonts w:ascii="Times New Roman" w:eastAsia="Times New Roman" w:hAnsi="Times New Roman" w:cs="Times New Roman"/>
          <w:spacing w:val="-1"/>
          <w:sz w:val="28"/>
          <w:szCs w:val="28"/>
        </w:rPr>
        <w:softHyphen/>
      </w:r>
      <w:r w:rsidRPr="00593580">
        <w:rPr>
          <w:rFonts w:ascii="Times New Roman" w:eastAsia="Times New Roman" w:hAnsi="Times New Roman" w:cs="Times New Roman"/>
          <w:sz w:val="28"/>
          <w:szCs w:val="28"/>
        </w:rPr>
        <w:t>ческими умениями.</w:t>
      </w:r>
    </w:p>
    <w:p w:rsidR="00650401" w:rsidRPr="00593580" w:rsidRDefault="00650401" w:rsidP="00593580">
      <w:pPr>
        <w:shd w:val="clear" w:color="auto" w:fill="FFFFFF"/>
        <w:spacing w:after="0" w:line="240" w:lineRule="auto"/>
        <w:ind w:left="14" w:right="58" w:firstLine="822"/>
        <w:jc w:val="both"/>
        <w:rPr>
          <w:rFonts w:ascii="Times New Roman" w:hAnsi="Times New Roman" w:cs="Times New Roman"/>
          <w:sz w:val="28"/>
          <w:szCs w:val="28"/>
        </w:rPr>
      </w:pPr>
      <w:r w:rsidRPr="00593580">
        <w:rPr>
          <w:rFonts w:ascii="Times New Roman" w:eastAsia="Times New Roman" w:hAnsi="Times New Roman" w:cs="Times New Roman"/>
          <w:spacing w:val="-1"/>
          <w:sz w:val="28"/>
          <w:szCs w:val="28"/>
        </w:rPr>
        <w:t>Развитие познавательных интересов приводит к стремлению получения зна</w:t>
      </w:r>
      <w:r w:rsidRPr="00593580">
        <w:rPr>
          <w:rFonts w:ascii="Times New Roman" w:eastAsia="Times New Roman" w:hAnsi="Times New Roman" w:cs="Times New Roman"/>
          <w:spacing w:val="-1"/>
          <w:sz w:val="28"/>
          <w:szCs w:val="28"/>
        </w:rPr>
        <w:softHyphen/>
        <w:t xml:space="preserve">ний о видах и жанрах искусства (история создания музыкальных шедевров, жизнь </w:t>
      </w:r>
      <w:r w:rsidRPr="00593580">
        <w:rPr>
          <w:rFonts w:ascii="Times New Roman" w:eastAsia="Times New Roman" w:hAnsi="Times New Roman" w:cs="Times New Roman"/>
          <w:sz w:val="28"/>
          <w:szCs w:val="28"/>
        </w:rPr>
        <w:t>и творчество композиторов и исполнителей).</w:t>
      </w:r>
    </w:p>
    <w:p w:rsidR="00650401" w:rsidRPr="00593580" w:rsidRDefault="00650401" w:rsidP="00BC1853">
      <w:pPr>
        <w:shd w:val="clear" w:color="auto" w:fill="FFFFFF"/>
        <w:spacing w:after="0" w:line="240" w:lineRule="auto"/>
        <w:ind w:right="67" w:firstLine="822"/>
        <w:jc w:val="both"/>
        <w:rPr>
          <w:rFonts w:ascii="Times New Roman" w:hAnsi="Times New Roman" w:cs="Times New Roman"/>
          <w:sz w:val="28"/>
          <w:szCs w:val="28"/>
        </w:rPr>
      </w:pPr>
      <w:r w:rsidRPr="00593580">
        <w:rPr>
          <w:rFonts w:ascii="Times New Roman" w:eastAsia="Times New Roman" w:hAnsi="Times New Roman" w:cs="Times New Roman"/>
          <w:sz w:val="28"/>
          <w:szCs w:val="28"/>
        </w:rPr>
        <w:t>Художественно-эстетический опыт позволяет дошкольникам понимать ху</w:t>
      </w:r>
      <w:r w:rsidRPr="00593580">
        <w:rPr>
          <w:rFonts w:ascii="Times New Roman" w:eastAsia="Times New Roman" w:hAnsi="Times New Roman" w:cs="Times New Roman"/>
          <w:sz w:val="28"/>
          <w:szCs w:val="28"/>
        </w:rPr>
        <w:softHyphen/>
      </w:r>
      <w:r w:rsidRPr="00593580">
        <w:rPr>
          <w:rFonts w:ascii="Times New Roman" w:eastAsia="Times New Roman" w:hAnsi="Times New Roman" w:cs="Times New Roman"/>
          <w:spacing w:val="-1"/>
          <w:sz w:val="28"/>
          <w:szCs w:val="28"/>
        </w:rPr>
        <w:t xml:space="preserve">дожественный образ, представленный в произведении, пояснять использование </w:t>
      </w:r>
      <w:r w:rsidRPr="00593580">
        <w:rPr>
          <w:rFonts w:ascii="Times New Roman" w:eastAsia="Times New Roman" w:hAnsi="Times New Roman" w:cs="Times New Roman"/>
          <w:sz w:val="28"/>
          <w:szCs w:val="28"/>
        </w:rPr>
        <w:t>средств выразительности, эстетически оценивать результат- музыкально-художественной деятельности. Дошкольники начинают проявлять интерес к по</w:t>
      </w:r>
      <w:r w:rsidRPr="00593580">
        <w:rPr>
          <w:rFonts w:ascii="Times New Roman" w:eastAsia="Times New Roman" w:hAnsi="Times New Roman" w:cs="Times New Roman"/>
          <w:sz w:val="28"/>
          <w:szCs w:val="28"/>
        </w:rPr>
        <w:softHyphen/>
      </w:r>
      <w:r w:rsidRPr="00593580">
        <w:rPr>
          <w:rFonts w:ascii="Times New Roman" w:eastAsia="Times New Roman" w:hAnsi="Times New Roman" w:cs="Times New Roman"/>
          <w:spacing w:val="-1"/>
          <w:sz w:val="28"/>
          <w:szCs w:val="28"/>
        </w:rPr>
        <w:t xml:space="preserve">сещению театров, понимать ценность произведений </w:t>
      </w:r>
    </w:p>
    <w:p w:rsidR="00F36C3A" w:rsidRDefault="00F36C3A"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0652A4" w:rsidRPr="00593580" w:rsidRDefault="000652A4"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593580">
        <w:rPr>
          <w:rFonts w:ascii="Times New Roman" w:eastAsia="Times New Roman" w:hAnsi="Times New Roman" w:cs="Times New Roman"/>
          <w:b/>
          <w:sz w:val="28"/>
          <w:szCs w:val="28"/>
          <w:bdr w:val="none" w:sz="0" w:space="0" w:color="auto" w:frame="1"/>
        </w:rPr>
        <w:t>2. Планируемые результаты освоения программы</w:t>
      </w:r>
    </w:p>
    <w:p w:rsidR="000652A4" w:rsidRPr="00593580" w:rsidRDefault="000652A4"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593580">
        <w:rPr>
          <w:rFonts w:ascii="Times New Roman" w:eastAsia="Times New Roman" w:hAnsi="Times New Roman" w:cs="Times New Roman"/>
          <w:b/>
          <w:sz w:val="28"/>
          <w:szCs w:val="28"/>
          <w:bdr w:val="none" w:sz="0" w:space="0" w:color="auto" w:frame="1"/>
        </w:rPr>
        <w:t>2.1. Целевые ориентиры, сформулированные в ФГОС дошкольного образования</w:t>
      </w:r>
    </w:p>
    <w:p w:rsidR="00C20FE8" w:rsidRPr="00593580" w:rsidRDefault="000652A4" w:rsidP="000652A4">
      <w:pPr>
        <w:pStyle w:val="23"/>
        <w:spacing w:line="240" w:lineRule="auto"/>
        <w:ind w:left="0" w:firstLine="708"/>
        <w:jc w:val="both"/>
        <w:rPr>
          <w:rFonts w:ascii="Times New Roman" w:hAnsi="Times New Roman" w:cs="Times New Roman"/>
          <w:sz w:val="28"/>
          <w:szCs w:val="28"/>
        </w:rPr>
      </w:pPr>
      <w:r w:rsidRPr="00593580">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Для педагогов и родителей они обозначают направленность воспитательной деятельности взрослых. Для мониторинга образовательной деятельности по программам дополнительного образования для детей старшего дошкольного возраста используются целевые ориентиры на этапе завершения дошкольного образования.  Уровень овладения программой дополнительного образования определяется в процессе наблюдения детей в различных  видах деятельности.</w:t>
      </w:r>
      <w:r w:rsidR="00F36C3A">
        <w:rPr>
          <w:rFonts w:ascii="Times New Roman" w:hAnsi="Times New Roman" w:cs="Times New Roman"/>
          <w:sz w:val="28"/>
          <w:szCs w:val="28"/>
        </w:rPr>
        <w:t xml:space="preserve"> </w:t>
      </w:r>
      <w:r w:rsidR="00C20FE8" w:rsidRPr="00593580">
        <w:rPr>
          <w:rFonts w:ascii="Times New Roman" w:hAnsi="Times New Roman" w:cs="Times New Roman"/>
          <w:sz w:val="28"/>
          <w:szCs w:val="28"/>
        </w:rPr>
        <w:t xml:space="preserve">Таким образом, целевые ориентиры </w:t>
      </w:r>
      <w:r w:rsidR="00D96310">
        <w:rPr>
          <w:rFonts w:ascii="Times New Roman" w:hAnsi="Times New Roman" w:cs="Times New Roman"/>
          <w:sz w:val="28"/>
          <w:szCs w:val="28"/>
        </w:rPr>
        <w:lastRenderedPageBreak/>
        <w:t>образовательной</w:t>
      </w:r>
      <w:r w:rsidR="00C20FE8" w:rsidRPr="00593580">
        <w:rPr>
          <w:rFonts w:ascii="Times New Roman" w:hAnsi="Times New Roman" w:cs="Times New Roman"/>
          <w:sz w:val="28"/>
          <w:szCs w:val="28"/>
        </w:rPr>
        <w:t xml:space="preserve"> программ</w:t>
      </w:r>
      <w:r w:rsidR="00D96310">
        <w:rPr>
          <w:rFonts w:ascii="Times New Roman" w:hAnsi="Times New Roman" w:cs="Times New Roman"/>
          <w:sz w:val="28"/>
          <w:szCs w:val="28"/>
        </w:rPr>
        <w:t>ы</w:t>
      </w:r>
      <w:r w:rsidR="00C20FE8" w:rsidRPr="00593580">
        <w:rPr>
          <w:rFonts w:ascii="Times New Roman" w:hAnsi="Times New Roman" w:cs="Times New Roman"/>
          <w:sz w:val="28"/>
          <w:szCs w:val="28"/>
        </w:rPr>
        <w:t xml:space="preserve"> по дополнительному образованию базируются на ФГОС ДО и целях и задачах, обозначенных в пояснительной записке к </w:t>
      </w:r>
      <w:r w:rsidR="00D96310">
        <w:rPr>
          <w:rFonts w:ascii="Times New Roman" w:hAnsi="Times New Roman" w:cs="Times New Roman"/>
          <w:sz w:val="28"/>
          <w:szCs w:val="28"/>
        </w:rPr>
        <w:t xml:space="preserve">данной </w:t>
      </w:r>
      <w:r w:rsidR="00C20FE8" w:rsidRPr="00593580">
        <w:rPr>
          <w:rFonts w:ascii="Times New Roman" w:hAnsi="Times New Roman" w:cs="Times New Roman"/>
          <w:sz w:val="28"/>
          <w:szCs w:val="28"/>
        </w:rPr>
        <w:t>программе.</w:t>
      </w:r>
    </w:p>
    <w:p w:rsidR="000652A4" w:rsidRPr="00593580" w:rsidRDefault="000652A4" w:rsidP="000652A4">
      <w:pPr>
        <w:shd w:val="clear" w:color="auto" w:fill="FFFFFF"/>
        <w:spacing w:after="0" w:line="240" w:lineRule="auto"/>
        <w:jc w:val="both"/>
        <w:textAlignment w:val="baseline"/>
        <w:rPr>
          <w:rFonts w:ascii="Times New Roman" w:eastAsia="Times New Roman" w:hAnsi="Times New Roman" w:cs="Times New Roman"/>
          <w:b/>
          <w:sz w:val="28"/>
          <w:szCs w:val="28"/>
          <w:bdr w:val="none" w:sz="0" w:space="0" w:color="auto" w:frame="1"/>
        </w:rPr>
      </w:pPr>
      <w:r w:rsidRPr="00593580">
        <w:rPr>
          <w:rFonts w:ascii="Times New Roman" w:eastAsia="Times New Roman" w:hAnsi="Times New Roman" w:cs="Times New Roman"/>
          <w:b/>
          <w:sz w:val="28"/>
          <w:szCs w:val="28"/>
          <w:bdr w:val="none" w:sz="0" w:space="0" w:color="auto" w:frame="1"/>
        </w:rPr>
        <w:t>2.2. Целевые ориентиры на этапе завершения  дошкольного образования</w:t>
      </w:r>
    </w:p>
    <w:p w:rsidR="00C20FE8" w:rsidRPr="00593580" w:rsidRDefault="00C20FE8" w:rsidP="00593580">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20FE8" w:rsidRPr="00593580" w:rsidRDefault="00C20FE8" w:rsidP="00593580">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w:t>
      </w:r>
      <w:r w:rsidR="00F36C3A">
        <w:rPr>
          <w:rFonts w:ascii="Times New Roman" w:eastAsia="Times New Roman" w:hAnsi="Times New Roman" w:cs="Times New Roman"/>
          <w:color w:val="000000"/>
          <w:sz w:val="28"/>
          <w:szCs w:val="28"/>
          <w:lang w:eastAsia="ru-RU"/>
        </w:rPr>
        <w:t>. А</w:t>
      </w:r>
      <w:r w:rsidRPr="00593580">
        <w:rPr>
          <w:rFonts w:ascii="Times New Roman" w:eastAsia="Times New Roman" w:hAnsi="Times New Roman" w:cs="Times New Roman"/>
          <w:color w:val="000000"/>
          <w:sz w:val="28"/>
          <w:szCs w:val="28"/>
          <w:lang w:eastAsia="ru-RU"/>
        </w:rPr>
        <w:t>декватно проявляет свои чувства, в том числе чувство веры в себя, старается разрешать конфликты;</w:t>
      </w:r>
    </w:p>
    <w:p w:rsidR="00C20FE8" w:rsidRPr="00593580" w:rsidRDefault="00C20FE8" w:rsidP="00593580">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20FE8" w:rsidRPr="00593580" w:rsidRDefault="00C20FE8" w:rsidP="00593580">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20FE8" w:rsidRPr="00593580" w:rsidRDefault="00C20FE8" w:rsidP="00593580">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20FE8" w:rsidRPr="00593580" w:rsidRDefault="00C20FE8" w:rsidP="00593580">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20FE8" w:rsidRPr="00593580" w:rsidRDefault="00C20FE8" w:rsidP="00593580">
      <w:pPr>
        <w:numPr>
          <w:ilvl w:val="0"/>
          <w:numId w:val="1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A1D4E" w:rsidRPr="00593580" w:rsidRDefault="00DA1D4E" w:rsidP="00593580">
      <w:pPr>
        <w:pStyle w:val="23"/>
        <w:spacing w:after="0" w:line="240" w:lineRule="auto"/>
        <w:ind w:left="0" w:firstLine="851"/>
        <w:jc w:val="both"/>
        <w:rPr>
          <w:rFonts w:ascii="Times New Roman" w:hAnsi="Times New Roman" w:cs="Times New Roman"/>
          <w:sz w:val="28"/>
          <w:szCs w:val="28"/>
        </w:rPr>
      </w:pPr>
      <w:r w:rsidRPr="00593580">
        <w:rPr>
          <w:rFonts w:ascii="Times New Roman" w:hAnsi="Times New Roman" w:cs="Times New Roman"/>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w:t>
      </w:r>
      <w:r w:rsidRPr="00593580">
        <w:rPr>
          <w:rFonts w:ascii="Times New Roman" w:hAnsi="Times New Roman" w:cs="Times New Roman"/>
          <w:sz w:val="28"/>
          <w:szCs w:val="28"/>
        </w:rPr>
        <w:lastRenderedPageBreak/>
        <w:t>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DA1D4E" w:rsidRPr="00593580" w:rsidRDefault="00DA1D4E" w:rsidP="00DA1D4E">
      <w:pPr>
        <w:pStyle w:val="23"/>
        <w:spacing w:after="0" w:line="240" w:lineRule="auto"/>
        <w:ind w:firstLine="540"/>
        <w:jc w:val="both"/>
        <w:rPr>
          <w:rFonts w:ascii="Times New Roman" w:hAnsi="Times New Roman" w:cs="Times New Roman"/>
          <w:sz w:val="28"/>
          <w:szCs w:val="28"/>
        </w:rPr>
      </w:pPr>
      <w:r w:rsidRPr="00593580">
        <w:rPr>
          <w:rFonts w:ascii="Times New Roman" w:hAnsi="Times New Roman" w:cs="Times New Roman"/>
          <w:sz w:val="28"/>
          <w:szCs w:val="28"/>
        </w:rPr>
        <w:t>Как следует из ФГОС ДО, целевые ориентиры не могут служить непосредственным основанием при решении управленческих задач, включая:</w:t>
      </w:r>
    </w:p>
    <w:p w:rsidR="00DA1D4E" w:rsidRPr="00593580" w:rsidRDefault="00DA1D4E" w:rsidP="00DA1D4E">
      <w:pPr>
        <w:pStyle w:val="23"/>
        <w:spacing w:after="0" w:line="240" w:lineRule="auto"/>
        <w:ind w:firstLine="540"/>
        <w:jc w:val="both"/>
        <w:rPr>
          <w:rFonts w:ascii="Times New Roman" w:hAnsi="Times New Roman" w:cs="Times New Roman"/>
          <w:sz w:val="28"/>
          <w:szCs w:val="28"/>
        </w:rPr>
      </w:pPr>
      <w:r w:rsidRPr="00593580">
        <w:rPr>
          <w:rFonts w:ascii="Times New Roman" w:hAnsi="Times New Roman" w:cs="Times New Roman"/>
          <w:sz w:val="28"/>
          <w:szCs w:val="28"/>
        </w:rPr>
        <w:t>•  аттестацию педагогических кадров;</w:t>
      </w:r>
    </w:p>
    <w:p w:rsidR="00DA1D4E" w:rsidRPr="00593580" w:rsidRDefault="00DA1D4E" w:rsidP="00DA1D4E">
      <w:pPr>
        <w:pStyle w:val="23"/>
        <w:spacing w:after="0" w:line="240" w:lineRule="auto"/>
        <w:ind w:firstLine="540"/>
        <w:jc w:val="both"/>
        <w:rPr>
          <w:rFonts w:ascii="Times New Roman" w:hAnsi="Times New Roman" w:cs="Times New Roman"/>
          <w:sz w:val="28"/>
          <w:szCs w:val="28"/>
        </w:rPr>
      </w:pPr>
      <w:r w:rsidRPr="00593580">
        <w:rPr>
          <w:rFonts w:ascii="Times New Roman" w:hAnsi="Times New Roman" w:cs="Times New Roman"/>
          <w:sz w:val="28"/>
          <w:szCs w:val="28"/>
        </w:rPr>
        <w:t>• оценку качества образования;</w:t>
      </w:r>
    </w:p>
    <w:p w:rsidR="00DA1D4E" w:rsidRPr="00593580" w:rsidRDefault="00DA1D4E" w:rsidP="00DA1D4E">
      <w:pPr>
        <w:pStyle w:val="23"/>
        <w:spacing w:after="0" w:line="240" w:lineRule="auto"/>
        <w:ind w:firstLine="540"/>
        <w:jc w:val="both"/>
        <w:rPr>
          <w:rFonts w:ascii="Times New Roman" w:hAnsi="Times New Roman" w:cs="Times New Roman"/>
          <w:sz w:val="28"/>
          <w:szCs w:val="28"/>
        </w:rPr>
      </w:pPr>
      <w:r w:rsidRPr="00593580">
        <w:rPr>
          <w:rFonts w:ascii="Times New Roman" w:hAnsi="Times New Roman" w:cs="Times New Roman"/>
          <w:sz w:val="28"/>
          <w:szCs w:val="28"/>
        </w:rPr>
        <w:t xml:space="preserve">• оценку как итогового, так и промежуточного уровня развития детей, </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A1D4E" w:rsidRPr="00593580" w:rsidRDefault="00DA1D4E" w:rsidP="00DA1D4E">
      <w:pPr>
        <w:pStyle w:val="23"/>
        <w:spacing w:after="0" w:line="240" w:lineRule="auto"/>
        <w:ind w:firstLine="540"/>
        <w:jc w:val="both"/>
        <w:rPr>
          <w:rFonts w:ascii="Times New Roman" w:hAnsi="Times New Roman" w:cs="Times New Roman"/>
          <w:sz w:val="28"/>
          <w:szCs w:val="28"/>
        </w:rPr>
      </w:pPr>
      <w:r w:rsidRPr="00593580">
        <w:rPr>
          <w:rFonts w:ascii="Times New Roman" w:hAnsi="Times New Roman" w:cs="Times New Roman"/>
          <w:sz w:val="28"/>
          <w:szCs w:val="28"/>
        </w:rPr>
        <w:t>• оценку выполнения муниципального (государственного) задания посредством их включения в показатели качества выполнения задания;</w:t>
      </w:r>
    </w:p>
    <w:p w:rsidR="00DA1D4E" w:rsidRPr="00593580" w:rsidRDefault="00DA1D4E" w:rsidP="00DA1D4E">
      <w:pPr>
        <w:spacing w:after="0" w:line="240" w:lineRule="auto"/>
        <w:jc w:val="both"/>
        <w:rPr>
          <w:rFonts w:ascii="Times New Roman" w:hAnsi="Times New Roman" w:cs="Times New Roman"/>
          <w:sz w:val="28"/>
          <w:szCs w:val="28"/>
        </w:rPr>
      </w:pPr>
      <w:r w:rsidRPr="00593580">
        <w:rPr>
          <w:rFonts w:ascii="Times New Roman" w:hAnsi="Times New Roman" w:cs="Times New Roman"/>
          <w:sz w:val="28"/>
          <w:szCs w:val="28"/>
        </w:rPr>
        <w:t xml:space="preserve">            Реализация Программы предполагает осуществление оценки индивидуального развития детей.   Для проведения педагогической диагностики индивидуального развития воспитанников педагогами  разработано положение о </w:t>
      </w:r>
      <w:r w:rsidRPr="00593580">
        <w:rPr>
          <w:rFonts w:ascii="Times New Roman" w:eastAsia="Calibri" w:hAnsi="Times New Roman" w:cs="Times New Roman"/>
          <w:sz w:val="28"/>
          <w:szCs w:val="28"/>
        </w:rPr>
        <w:t>системе оценки индивидуального развития детей в соответствии с ФГОС ДО.</w:t>
      </w:r>
      <w:r w:rsidRPr="00593580">
        <w:rPr>
          <w:rFonts w:ascii="Times New Roman" w:hAnsi="Times New Roman" w:cs="Times New Roman"/>
          <w:sz w:val="28"/>
          <w:szCs w:val="28"/>
        </w:rPr>
        <w:t xml:space="preserve"> Особенности организации, проведение и содержание педагогической диагностики описываются в данном положении.</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 xml:space="preserve">       Педагогами производится оценка индивидуального развития детей дошкольного возраста, связанная с оценкой эффективности их педагогических воздействий, результативности используемых методов и приёмов воспитания и обучения воспитанников. Оценка индивидуального развития воспитанников  проводится в картах наблюдений детского развития. Степень проявления  целевого ориентира в различных образовательных областях обозначается цифрами: 1 – требуется внимание специалистов; 2 – требуется корректирующая работа воспитателя; 3 – средний уровень развития, соответствует основным показателям (характеристикам) развития данного возраста; 4 – уровень развития выше среднего, показатели (характеристики) развития по некоторым направлениям выше нормативных; 5 – высокий уровень развития, наблюдается проявление  способностей по направлениям развития, самостоятельности и творчества в деятельности.</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  Наблюдения проводятся воспитателями, музыкальным руководителем, инструкторами по физкультуре, педагогом - психологом в течение двух недель в начале и конце учебного года (сентябре, мае).  Инструментарием для педагогической диагностики являются карты наблюдений детского развития, позволяющие фиксировать индивидуальную динамику и перспективы развития каждого ребенка в ходе:</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lastRenderedPageBreak/>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 xml:space="preserve">• игровой деятельности; </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 художественной деятельности;</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 физического развития.</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Результаты педагогической диагностики  используются исключительно для решения следующих образовательных задач:</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2) оптимизации работы с группой детей.</w:t>
      </w:r>
    </w:p>
    <w:p w:rsidR="00DA1D4E" w:rsidRPr="00593580" w:rsidRDefault="00DA1D4E" w:rsidP="00DA1D4E">
      <w:pPr>
        <w:pStyle w:val="23"/>
        <w:spacing w:after="0" w:line="240" w:lineRule="auto"/>
        <w:ind w:left="0"/>
        <w:jc w:val="both"/>
        <w:rPr>
          <w:rFonts w:ascii="Times New Roman" w:hAnsi="Times New Roman" w:cs="Times New Roman"/>
          <w:sz w:val="28"/>
          <w:szCs w:val="28"/>
        </w:rPr>
      </w:pPr>
      <w:r w:rsidRPr="00593580">
        <w:rPr>
          <w:rFonts w:ascii="Times New Roman" w:hAnsi="Times New Roman" w:cs="Times New Roman"/>
          <w:sz w:val="28"/>
          <w:szCs w:val="28"/>
        </w:rPr>
        <w:t xml:space="preserve">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В качестве основных методов, позволяющих выявить степень реализации Программы и оценить индивидуальное  развитие ребенка, используются  наблюдения за ребенком, беседы, выполнение  письменных и устных  заданий на фронтальных итоговых занятиях и в индивидуальной работе, игровые технологии, изучение продуктов детской деятельности. Обязательным условием проведения самостоятельной и специально организованной деятельности является создание предметно-игровой развивающей среды соответствующей возрасту детей. </w:t>
      </w:r>
    </w:p>
    <w:p w:rsidR="00DA1D4E" w:rsidRPr="00593580" w:rsidRDefault="00DA1D4E" w:rsidP="00DA1D4E">
      <w:pPr>
        <w:pStyle w:val="a5"/>
        <w:spacing w:line="240" w:lineRule="auto"/>
        <w:ind w:firstLine="360"/>
        <w:rPr>
          <w:sz w:val="28"/>
          <w:szCs w:val="28"/>
        </w:rPr>
      </w:pPr>
      <w:r w:rsidRPr="00593580">
        <w:rPr>
          <w:sz w:val="28"/>
          <w:szCs w:val="28"/>
        </w:rPr>
        <w:t xml:space="preserve">      Социально-нормативные возрастные характеристики возможных достижений ребенка, то есть целевые ориентиры для педагогов и родителей, определяют направленность воспитательно-образовательной деятельности взрослых по образовательным областям в течение учебного года. Карты наблюдений индивидуального развития имеются в каждой программе  дополнительного образования.</w:t>
      </w:r>
    </w:p>
    <w:p w:rsidR="001E163F" w:rsidRPr="00593580" w:rsidRDefault="001E163F" w:rsidP="00A77170">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rPr>
      </w:pPr>
    </w:p>
    <w:p w:rsidR="002F0482" w:rsidRDefault="002F0482"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2F0482" w:rsidRDefault="002F0482"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2F0482" w:rsidRDefault="002F0482"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2F0482" w:rsidRDefault="002F0482"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2F0482" w:rsidRDefault="002F0482"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2F0482" w:rsidRDefault="002F0482"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D17E90" w:rsidRDefault="00D17E90"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D17E90" w:rsidRDefault="00D17E90"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D17E90" w:rsidRDefault="00D17E90"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D17E90" w:rsidRDefault="00D17E90"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A77170" w:rsidRPr="00593580" w:rsidRDefault="00A77170" w:rsidP="00A528B9">
      <w:pPr>
        <w:shd w:val="clear" w:color="auto" w:fill="FFFFFF"/>
        <w:spacing w:after="0" w:line="240" w:lineRule="auto"/>
        <w:jc w:val="center"/>
        <w:textAlignment w:val="baseline"/>
        <w:rPr>
          <w:rFonts w:ascii="Times New Roman" w:hAnsi="Times New Roman" w:cs="Times New Roman"/>
          <w:b/>
          <w:sz w:val="28"/>
          <w:szCs w:val="28"/>
        </w:rPr>
      </w:pPr>
      <w:r w:rsidRPr="00593580">
        <w:rPr>
          <w:rFonts w:ascii="Times New Roman" w:eastAsia="Times New Roman" w:hAnsi="Times New Roman" w:cs="Times New Roman"/>
          <w:b/>
          <w:sz w:val="28"/>
          <w:szCs w:val="28"/>
          <w:bdr w:val="none" w:sz="0" w:space="0" w:color="auto" w:frame="1"/>
          <w:lang w:val="en-US"/>
        </w:rPr>
        <w:lastRenderedPageBreak/>
        <w:t>II</w:t>
      </w:r>
      <w:r w:rsidRPr="00593580">
        <w:rPr>
          <w:rFonts w:ascii="Times New Roman" w:eastAsia="Times New Roman" w:hAnsi="Times New Roman" w:cs="Times New Roman"/>
          <w:b/>
          <w:sz w:val="28"/>
          <w:szCs w:val="28"/>
          <w:bdr w:val="none" w:sz="0" w:space="0" w:color="auto" w:frame="1"/>
        </w:rPr>
        <w:t>.</w:t>
      </w:r>
      <w:r w:rsidRPr="00593580">
        <w:rPr>
          <w:rFonts w:ascii="Times New Roman" w:eastAsia="Times New Roman" w:hAnsi="Times New Roman" w:cs="Times New Roman"/>
          <w:b/>
          <w:sz w:val="28"/>
          <w:szCs w:val="28"/>
          <w:bdr w:val="none" w:sz="0" w:space="0" w:color="auto" w:frame="1"/>
          <w:lang w:val="en-US"/>
        </w:rPr>
        <w:t> </w:t>
      </w:r>
      <w:r w:rsidR="00BC1853" w:rsidRPr="00593580">
        <w:rPr>
          <w:rFonts w:ascii="Times New Roman" w:hAnsi="Times New Roman" w:cs="Times New Roman"/>
          <w:b/>
          <w:sz w:val="28"/>
          <w:szCs w:val="28"/>
        </w:rPr>
        <w:t xml:space="preserve">СОДЕРЖАТЕЛЬНЫЙ РАЗДЕЛ </w:t>
      </w:r>
    </w:p>
    <w:p w:rsidR="001E163F" w:rsidRPr="00593580" w:rsidRDefault="001E163F" w:rsidP="00A77170">
      <w:pPr>
        <w:shd w:val="clear" w:color="auto" w:fill="FFFFFF"/>
        <w:spacing w:after="0" w:line="240" w:lineRule="auto"/>
        <w:textAlignment w:val="baseline"/>
        <w:rPr>
          <w:rFonts w:ascii="Times New Roman" w:eastAsia="Times New Roman" w:hAnsi="Times New Roman" w:cs="Times New Roman"/>
          <w:b/>
          <w:sz w:val="28"/>
          <w:szCs w:val="28"/>
        </w:rPr>
      </w:pPr>
    </w:p>
    <w:p w:rsidR="00A77170" w:rsidRPr="00593580" w:rsidRDefault="00A77170"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593580">
        <w:rPr>
          <w:rFonts w:ascii="Times New Roman" w:eastAsia="Times New Roman" w:hAnsi="Times New Roman" w:cs="Times New Roman"/>
          <w:b/>
          <w:sz w:val="28"/>
          <w:szCs w:val="28"/>
          <w:bdr w:val="none" w:sz="0" w:space="0" w:color="auto" w:frame="1"/>
        </w:rPr>
        <w:t xml:space="preserve">2.1.Описание образовательной деятельности </w:t>
      </w:r>
      <w:r w:rsidRPr="00593580">
        <w:rPr>
          <w:rFonts w:ascii="Times New Roman" w:eastAsia="Calibri" w:hAnsi="Times New Roman" w:cs="Times New Roman"/>
          <w:b/>
          <w:sz w:val="28"/>
          <w:szCs w:val="28"/>
        </w:rPr>
        <w:t>по дополнительному образованию</w:t>
      </w:r>
      <w:r w:rsidRPr="00593580">
        <w:rPr>
          <w:rFonts w:ascii="Times New Roman" w:eastAsia="Times New Roman" w:hAnsi="Times New Roman" w:cs="Times New Roman"/>
          <w:b/>
          <w:sz w:val="28"/>
          <w:szCs w:val="28"/>
          <w:bdr w:val="none" w:sz="0" w:space="0" w:color="auto" w:frame="1"/>
        </w:rPr>
        <w:t xml:space="preserve"> по направленностям.</w:t>
      </w:r>
    </w:p>
    <w:p w:rsidR="00A77170" w:rsidRPr="00593580" w:rsidRDefault="00A77170" w:rsidP="001E163F">
      <w:pPr>
        <w:autoSpaceDE w:val="0"/>
        <w:autoSpaceDN w:val="0"/>
        <w:adjustRightInd w:val="0"/>
        <w:spacing w:after="0" w:line="240" w:lineRule="auto"/>
        <w:ind w:firstLine="708"/>
        <w:jc w:val="both"/>
        <w:rPr>
          <w:rFonts w:ascii="Times New Roman" w:hAnsi="Times New Roman" w:cs="Times New Roman"/>
          <w:sz w:val="28"/>
          <w:szCs w:val="28"/>
        </w:rPr>
      </w:pPr>
      <w:r w:rsidRPr="00593580">
        <w:rPr>
          <w:rFonts w:ascii="Times New Roman" w:hAnsi="Times New Roman" w:cs="Times New Roman"/>
          <w:sz w:val="28"/>
          <w:szCs w:val="28"/>
        </w:rPr>
        <w:t>Содержание дополнительной образовательной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A77170" w:rsidRPr="00593580" w:rsidRDefault="001E163F" w:rsidP="001E163F">
      <w:pPr>
        <w:spacing w:line="240" w:lineRule="auto"/>
        <w:jc w:val="both"/>
        <w:rPr>
          <w:rFonts w:ascii="Times New Roman" w:eastAsia="Times New Roman" w:hAnsi="Times New Roman" w:cs="Times New Roman"/>
          <w:b/>
          <w:sz w:val="28"/>
          <w:szCs w:val="28"/>
          <w:bdr w:val="none" w:sz="0" w:space="0" w:color="auto" w:frame="1"/>
        </w:rPr>
      </w:pPr>
      <w:r w:rsidRPr="00593580">
        <w:rPr>
          <w:rFonts w:ascii="Times New Roman" w:hAnsi="Times New Roman" w:cs="Times New Roman"/>
          <w:sz w:val="28"/>
          <w:szCs w:val="28"/>
        </w:rPr>
        <w:t>В МБДОУ «Детский сад №1</w:t>
      </w:r>
      <w:r w:rsidR="00FA249A" w:rsidRPr="00593580">
        <w:rPr>
          <w:rFonts w:ascii="Times New Roman" w:hAnsi="Times New Roman" w:cs="Times New Roman"/>
          <w:sz w:val="28"/>
          <w:szCs w:val="28"/>
        </w:rPr>
        <w:t>8</w:t>
      </w:r>
      <w:r w:rsidRPr="00593580">
        <w:rPr>
          <w:rFonts w:ascii="Times New Roman" w:hAnsi="Times New Roman" w:cs="Times New Roman"/>
          <w:sz w:val="28"/>
          <w:szCs w:val="28"/>
        </w:rPr>
        <w:t xml:space="preserve"> «</w:t>
      </w:r>
      <w:r w:rsidR="00FA249A" w:rsidRPr="00593580">
        <w:rPr>
          <w:rFonts w:ascii="Times New Roman" w:hAnsi="Times New Roman" w:cs="Times New Roman"/>
          <w:sz w:val="28"/>
          <w:szCs w:val="28"/>
        </w:rPr>
        <w:t>Гармония»</w:t>
      </w:r>
      <w:r w:rsidR="00DA5617">
        <w:rPr>
          <w:rFonts w:ascii="Times New Roman" w:hAnsi="Times New Roman" w:cs="Times New Roman"/>
          <w:sz w:val="28"/>
          <w:szCs w:val="28"/>
        </w:rPr>
        <w:t xml:space="preserve"> </w:t>
      </w:r>
      <w:r w:rsidR="00FA249A" w:rsidRPr="00593580">
        <w:rPr>
          <w:rFonts w:ascii="Times New Roman" w:hAnsi="Times New Roman" w:cs="Times New Roman"/>
          <w:sz w:val="28"/>
          <w:szCs w:val="28"/>
        </w:rPr>
        <w:t>ст.</w:t>
      </w:r>
      <w:r w:rsidR="00D17E90">
        <w:rPr>
          <w:rFonts w:ascii="Times New Roman" w:hAnsi="Times New Roman" w:cs="Times New Roman"/>
          <w:sz w:val="28"/>
          <w:szCs w:val="28"/>
        </w:rPr>
        <w:t xml:space="preserve"> </w:t>
      </w:r>
      <w:r w:rsidR="00FA249A" w:rsidRPr="00593580">
        <w:rPr>
          <w:rFonts w:ascii="Times New Roman" w:hAnsi="Times New Roman" w:cs="Times New Roman"/>
          <w:sz w:val="28"/>
          <w:szCs w:val="28"/>
        </w:rPr>
        <w:t>Подгорной</w:t>
      </w:r>
      <w:r w:rsidRPr="00593580">
        <w:rPr>
          <w:rFonts w:ascii="Times New Roman" w:hAnsi="Times New Roman" w:cs="Times New Roman"/>
          <w:sz w:val="28"/>
          <w:szCs w:val="28"/>
        </w:rPr>
        <w:t>» осуществляется дополнительное образование для детей старшего дошкольного возраста по трём направленностям:</w:t>
      </w:r>
      <w:r w:rsidR="00DA5617">
        <w:rPr>
          <w:rFonts w:ascii="Times New Roman" w:hAnsi="Times New Roman" w:cs="Times New Roman"/>
          <w:sz w:val="28"/>
          <w:szCs w:val="28"/>
        </w:rPr>
        <w:t xml:space="preserve"> естественно-научная</w:t>
      </w:r>
      <w:r w:rsidR="00602E93" w:rsidRPr="00593580">
        <w:rPr>
          <w:rFonts w:ascii="Times New Roman" w:hAnsi="Times New Roman" w:cs="Times New Roman"/>
          <w:sz w:val="28"/>
          <w:szCs w:val="28"/>
        </w:rPr>
        <w:t>, художественная, социально-педагогическая.</w:t>
      </w:r>
    </w:p>
    <w:p w:rsidR="000D5959" w:rsidRPr="00593580" w:rsidRDefault="00035FEE" w:rsidP="00BC1853">
      <w:pPr>
        <w:autoSpaceDE w:val="0"/>
        <w:autoSpaceDN w:val="0"/>
        <w:adjustRightInd w:val="0"/>
        <w:spacing w:line="270" w:lineRule="atLeast"/>
        <w:jc w:val="both"/>
        <w:rPr>
          <w:rFonts w:ascii="Times New Roman" w:hAnsi="Times New Roman" w:cs="Times New Roman"/>
          <w:color w:val="000000"/>
          <w:sz w:val="28"/>
          <w:szCs w:val="28"/>
        </w:rPr>
      </w:pPr>
      <w:r w:rsidRPr="00593580">
        <w:rPr>
          <w:rFonts w:ascii="Times New Roman" w:hAnsi="Times New Roman" w:cs="Times New Roman"/>
          <w:color w:val="000000"/>
          <w:sz w:val="28"/>
          <w:szCs w:val="28"/>
        </w:rPr>
        <w:t xml:space="preserve">Художественная направленность развития дошкольников  реализуется по следующим дополнительным общеобразовательным программам: </w:t>
      </w:r>
    </w:p>
    <w:p w:rsidR="00D17E90" w:rsidRPr="00D17E90" w:rsidRDefault="00D17E90" w:rsidP="00D17E90">
      <w:pPr>
        <w:spacing w:after="0"/>
        <w:rPr>
          <w:rFonts w:ascii="Times New Roman" w:hAnsi="Times New Roman" w:cs="Times New Roman"/>
          <w:sz w:val="28"/>
          <w:szCs w:val="28"/>
        </w:rPr>
      </w:pPr>
      <w:r>
        <w:rPr>
          <w:rFonts w:ascii="Times New Roman" w:hAnsi="Times New Roman" w:cs="Times New Roman"/>
          <w:sz w:val="28"/>
          <w:szCs w:val="28"/>
        </w:rPr>
        <w:t>Д</w:t>
      </w:r>
      <w:r w:rsidRPr="00D17E90">
        <w:rPr>
          <w:rFonts w:ascii="Times New Roman" w:hAnsi="Times New Roman" w:cs="Times New Roman"/>
          <w:sz w:val="28"/>
          <w:szCs w:val="28"/>
        </w:rPr>
        <w:t>ополнительная</w:t>
      </w:r>
      <w:r w:rsidRPr="00D17E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B507B6" w:rsidRPr="00D17E90">
        <w:rPr>
          <w:rFonts w:ascii="Times New Roman" w:eastAsia="Times New Roman" w:hAnsi="Times New Roman" w:cs="Times New Roman"/>
          <w:color w:val="000000"/>
          <w:sz w:val="28"/>
          <w:szCs w:val="28"/>
          <w:lang w:eastAsia="ru-RU"/>
        </w:rPr>
        <w:t xml:space="preserve">рограмма </w:t>
      </w:r>
      <w:r w:rsidRPr="00D17E90">
        <w:rPr>
          <w:rFonts w:ascii="Times New Roman" w:hAnsi="Times New Roman" w:cs="Times New Roman"/>
          <w:sz w:val="28"/>
          <w:szCs w:val="28"/>
        </w:rPr>
        <w:t>образовательн</w:t>
      </w:r>
      <w:r>
        <w:rPr>
          <w:rFonts w:ascii="Times New Roman" w:hAnsi="Times New Roman" w:cs="Times New Roman"/>
          <w:sz w:val="28"/>
          <w:szCs w:val="28"/>
        </w:rPr>
        <w:t>ого</w:t>
      </w:r>
      <w:r w:rsidRPr="00D17E90">
        <w:rPr>
          <w:rFonts w:ascii="Times New Roman" w:hAnsi="Times New Roman" w:cs="Times New Roman"/>
          <w:sz w:val="28"/>
          <w:szCs w:val="28"/>
        </w:rPr>
        <w:t xml:space="preserve"> дошкольного образования</w:t>
      </w:r>
    </w:p>
    <w:p w:rsidR="00B507B6" w:rsidRPr="00D17E90" w:rsidRDefault="00D17E90" w:rsidP="00D17E90">
      <w:pPr>
        <w:spacing w:after="0"/>
        <w:rPr>
          <w:rFonts w:ascii="Times New Roman" w:hAnsi="Times New Roman" w:cs="Times New Roman"/>
          <w:b/>
          <w:sz w:val="28"/>
          <w:szCs w:val="28"/>
        </w:rPr>
      </w:pPr>
      <w:r w:rsidRPr="00D17E90">
        <w:rPr>
          <w:rFonts w:ascii="Times New Roman" w:hAnsi="Times New Roman" w:cs="Times New Roman"/>
          <w:sz w:val="28"/>
          <w:szCs w:val="28"/>
        </w:rPr>
        <w:t xml:space="preserve">художественной направленности </w:t>
      </w:r>
      <w:r>
        <w:rPr>
          <w:rFonts w:ascii="Times New Roman" w:hAnsi="Times New Roman" w:cs="Times New Roman"/>
          <w:sz w:val="28"/>
          <w:szCs w:val="28"/>
        </w:rPr>
        <w:t xml:space="preserve">- </w:t>
      </w:r>
      <w:r w:rsidR="00B507B6" w:rsidRPr="00593580">
        <w:rPr>
          <w:rFonts w:ascii="Times New Roman" w:eastAsia="Times New Roman" w:hAnsi="Times New Roman" w:cs="Times New Roman"/>
          <w:color w:val="000000"/>
          <w:sz w:val="28"/>
          <w:szCs w:val="28"/>
          <w:lang w:eastAsia="ru-RU"/>
        </w:rPr>
        <w:t>интегративна, поскольку вокальная деятельность – неотъемлемая часть всех занятий, проводимых в ДОУ</w:t>
      </w:r>
      <w:r>
        <w:rPr>
          <w:rFonts w:ascii="Times New Roman" w:eastAsia="Times New Roman" w:hAnsi="Times New Roman" w:cs="Times New Roman"/>
          <w:color w:val="000000"/>
          <w:sz w:val="28"/>
          <w:szCs w:val="28"/>
          <w:lang w:eastAsia="ru-RU"/>
        </w:rPr>
        <w:t>. С</w:t>
      </w:r>
      <w:r w:rsidR="00B507B6" w:rsidRPr="00593580">
        <w:rPr>
          <w:rFonts w:ascii="Times New Roman" w:eastAsia="Times New Roman" w:hAnsi="Times New Roman" w:cs="Times New Roman"/>
          <w:color w:val="000000"/>
          <w:sz w:val="28"/>
          <w:szCs w:val="28"/>
          <w:lang w:eastAsia="ru-RU"/>
        </w:rPr>
        <w:t xml:space="preserve"> одной стороны, и все занятия способствуют ее обогащению и развитию с другой, составлена с учетом реализации межпредметных свя</w:t>
      </w:r>
      <w:r w:rsidR="00B507B6" w:rsidRPr="00593580">
        <w:rPr>
          <w:rFonts w:ascii="Times New Roman" w:eastAsia="Times New Roman" w:hAnsi="Times New Roman" w:cs="Times New Roman"/>
          <w:color w:val="000000"/>
          <w:sz w:val="28"/>
          <w:szCs w:val="28"/>
          <w:lang w:eastAsia="ru-RU"/>
        </w:rPr>
        <w:softHyphen/>
        <w:t>зей по разделам</w:t>
      </w:r>
      <w:r>
        <w:rPr>
          <w:rFonts w:ascii="Times New Roman" w:eastAsia="Times New Roman" w:hAnsi="Times New Roman" w:cs="Times New Roman"/>
          <w:color w:val="000000"/>
          <w:sz w:val="28"/>
          <w:szCs w:val="28"/>
          <w:lang w:eastAsia="ru-RU"/>
        </w:rPr>
        <w:t>:</w:t>
      </w:r>
    </w:p>
    <w:p w:rsidR="00B507B6" w:rsidRPr="00593580" w:rsidRDefault="00B507B6" w:rsidP="00B507B6">
      <w:p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1. «Музыкальное воспитание», где дети учатся слышать в музыке разное эмоциональное состояние и передавать его движениями, же</w:t>
      </w:r>
      <w:r w:rsidRPr="00593580">
        <w:rPr>
          <w:rFonts w:ascii="Times New Roman" w:eastAsia="Times New Roman" w:hAnsi="Times New Roman" w:cs="Times New Roman"/>
          <w:color w:val="000000"/>
          <w:sz w:val="28"/>
          <w:szCs w:val="28"/>
          <w:lang w:eastAsia="ru-RU"/>
        </w:rPr>
        <w:softHyphen/>
        <w:t>стами, мимикой; слушают музыку, отме</w:t>
      </w:r>
      <w:r w:rsidRPr="00593580">
        <w:rPr>
          <w:rFonts w:ascii="Times New Roman" w:eastAsia="Times New Roman" w:hAnsi="Times New Roman" w:cs="Times New Roman"/>
          <w:color w:val="000000"/>
          <w:sz w:val="28"/>
          <w:szCs w:val="28"/>
          <w:lang w:eastAsia="ru-RU"/>
        </w:rPr>
        <w:softHyphen/>
        <w:t>чая разнохарактерное ее содержание, дающее возможность более полно оценить и понять характер героя, его образ.</w:t>
      </w:r>
    </w:p>
    <w:p w:rsidR="00B507B6" w:rsidRPr="00593580" w:rsidRDefault="00B507B6" w:rsidP="00B507B6">
      <w:p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2. «Развитие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чистоговорок,</w:t>
      </w:r>
      <w:r w:rsidR="0007644A">
        <w:rPr>
          <w:rFonts w:ascii="Times New Roman" w:eastAsia="Times New Roman" w:hAnsi="Times New Roman" w:cs="Times New Roman"/>
          <w:color w:val="000000"/>
          <w:sz w:val="28"/>
          <w:szCs w:val="28"/>
          <w:lang w:eastAsia="ru-RU"/>
        </w:rPr>
        <w:t xml:space="preserve"> </w:t>
      </w:r>
      <w:r w:rsidRPr="00593580">
        <w:rPr>
          <w:rFonts w:ascii="Times New Roman" w:eastAsia="Times New Roman" w:hAnsi="Times New Roman" w:cs="Times New Roman"/>
          <w:color w:val="000000"/>
          <w:sz w:val="28"/>
          <w:szCs w:val="28"/>
          <w:lang w:eastAsia="ru-RU"/>
        </w:rPr>
        <w:t>потешек.</w:t>
      </w:r>
    </w:p>
    <w:p w:rsidR="00B507B6" w:rsidRPr="00593580" w:rsidRDefault="00B507B6" w:rsidP="00B507B6">
      <w:p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3. «Ознакомление с окружающим», где дети знакомятся с явле</w:t>
      </w:r>
      <w:r w:rsidRPr="00593580">
        <w:rPr>
          <w:rFonts w:ascii="Times New Roman" w:eastAsia="Times New Roman" w:hAnsi="Times New Roman" w:cs="Times New Roman"/>
          <w:color w:val="000000"/>
          <w:sz w:val="28"/>
          <w:szCs w:val="28"/>
          <w:lang w:eastAsia="ru-RU"/>
        </w:rPr>
        <w:softHyphen/>
        <w:t>ниями общественной жизни, предметами ближайшего окружения.</w:t>
      </w:r>
    </w:p>
    <w:p w:rsidR="00B507B6" w:rsidRPr="00593580" w:rsidRDefault="00B507B6" w:rsidP="00B507B6">
      <w:p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b/>
          <w:bCs/>
          <w:color w:val="000000"/>
          <w:sz w:val="28"/>
          <w:szCs w:val="28"/>
          <w:lang w:eastAsia="ru-RU"/>
        </w:rPr>
        <w:t xml:space="preserve">Цель: </w:t>
      </w:r>
      <w:r w:rsidRPr="00593580">
        <w:rPr>
          <w:rFonts w:ascii="Times New Roman" w:eastAsia="Times New Roman" w:hAnsi="Times New Roman" w:cs="Times New Roman"/>
          <w:color w:val="000000"/>
          <w:sz w:val="28"/>
          <w:szCs w:val="28"/>
          <w:lang w:eastAsia="ru-RU"/>
        </w:rPr>
        <w:t>Развитие певческих способностей детей в условиях дополнительного образования детей в ДОУ, развитие интереса к эстетической стороне действительности, потребности детей в творческом самовыражении, инициативность и самостоятельность в воплощении художественного замысла в процессе занятий пением в вокальной группе.</w:t>
      </w:r>
    </w:p>
    <w:p w:rsidR="00B507B6" w:rsidRPr="00593580" w:rsidRDefault="00B507B6" w:rsidP="00B507B6">
      <w:p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b/>
          <w:bCs/>
          <w:color w:val="000000"/>
          <w:sz w:val="28"/>
          <w:szCs w:val="28"/>
          <w:lang w:eastAsia="ru-RU"/>
        </w:rPr>
        <w:t>Задачи:</w:t>
      </w:r>
    </w:p>
    <w:p w:rsidR="00B507B6" w:rsidRPr="00593580" w:rsidRDefault="00B507B6" w:rsidP="00514242">
      <w:pPr>
        <w:numPr>
          <w:ilvl w:val="2"/>
          <w:numId w:val="22"/>
        </w:numPr>
        <w:shd w:val="clear" w:color="auto" w:fill="FFFFFF"/>
        <w:tabs>
          <w:tab w:val="clear" w:pos="2160"/>
        </w:tabs>
        <w:spacing w:after="0" w:line="240" w:lineRule="auto"/>
        <w:ind w:left="0" w:firstLine="108"/>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Развивать музыкальные способности детей и эмоциональную отзывчивость дошкольников.</w:t>
      </w:r>
    </w:p>
    <w:p w:rsidR="00B507B6" w:rsidRPr="00593580" w:rsidRDefault="00B507B6" w:rsidP="00514242">
      <w:pPr>
        <w:numPr>
          <w:ilvl w:val="2"/>
          <w:numId w:val="22"/>
        </w:numPr>
        <w:shd w:val="clear" w:color="auto" w:fill="FFFFFF"/>
        <w:tabs>
          <w:tab w:val="clear" w:pos="2160"/>
        </w:tabs>
        <w:spacing w:after="0" w:line="240" w:lineRule="auto"/>
        <w:ind w:left="0" w:firstLine="108"/>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Воспитывать у детей чуткость, восприимчивость к музыке, любовь к русским народным песням и интерес к песням современных авторов.</w:t>
      </w:r>
    </w:p>
    <w:p w:rsidR="00B507B6" w:rsidRPr="00593580" w:rsidRDefault="00B507B6" w:rsidP="00514242">
      <w:pPr>
        <w:numPr>
          <w:ilvl w:val="2"/>
          <w:numId w:val="22"/>
        </w:numPr>
        <w:shd w:val="clear" w:color="auto" w:fill="FFFFFF"/>
        <w:tabs>
          <w:tab w:val="clear" w:pos="2160"/>
        </w:tabs>
        <w:spacing w:after="0" w:line="240" w:lineRule="auto"/>
        <w:ind w:left="0" w:firstLine="108"/>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Совершенствовать певческий голос и вокально-слуховую координацию, качество звучания голоса (тембра, звукового и динамического диапазона, чистоты интонирования, четкости дикции, подвижности голоса)</w:t>
      </w:r>
    </w:p>
    <w:p w:rsidR="00B507B6" w:rsidRPr="00593580" w:rsidRDefault="00B507B6" w:rsidP="00514242">
      <w:pPr>
        <w:numPr>
          <w:ilvl w:val="2"/>
          <w:numId w:val="22"/>
        </w:numPr>
        <w:shd w:val="clear" w:color="auto" w:fill="FFFFFF"/>
        <w:tabs>
          <w:tab w:val="clear" w:pos="2160"/>
        </w:tabs>
        <w:spacing w:after="0" w:line="240" w:lineRule="auto"/>
        <w:ind w:left="0" w:firstLine="108"/>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Расширять певческий диапазон</w:t>
      </w:r>
    </w:p>
    <w:p w:rsidR="00B507B6" w:rsidRPr="00593580" w:rsidRDefault="00B507B6" w:rsidP="00514242">
      <w:pPr>
        <w:numPr>
          <w:ilvl w:val="2"/>
          <w:numId w:val="22"/>
        </w:numPr>
        <w:shd w:val="clear" w:color="auto" w:fill="FFFFFF"/>
        <w:tabs>
          <w:tab w:val="clear" w:pos="2160"/>
        </w:tabs>
        <w:spacing w:after="0" w:line="240" w:lineRule="auto"/>
        <w:ind w:left="0" w:firstLine="108"/>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lastRenderedPageBreak/>
        <w:t>Формировать навыки выразительности исполнения вокальных произведений, активному выражению своих чувств и настроений в пении, сопереживанию.</w:t>
      </w:r>
    </w:p>
    <w:p w:rsidR="00B507B6" w:rsidRPr="00593580" w:rsidRDefault="00B507B6" w:rsidP="00514242">
      <w:pPr>
        <w:numPr>
          <w:ilvl w:val="2"/>
          <w:numId w:val="22"/>
        </w:numPr>
        <w:shd w:val="clear" w:color="auto" w:fill="FFFFFF"/>
        <w:tabs>
          <w:tab w:val="clear" w:pos="2160"/>
        </w:tabs>
        <w:spacing w:after="0" w:line="240" w:lineRule="auto"/>
        <w:ind w:left="0" w:firstLine="108"/>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Способствовать пробуждению творческой активности детей.</w:t>
      </w:r>
    </w:p>
    <w:p w:rsidR="00B507B6" w:rsidRPr="00593580" w:rsidRDefault="00B507B6" w:rsidP="00514242">
      <w:pPr>
        <w:numPr>
          <w:ilvl w:val="2"/>
          <w:numId w:val="22"/>
        </w:numPr>
        <w:shd w:val="clear" w:color="auto" w:fill="FFFFFF"/>
        <w:tabs>
          <w:tab w:val="clear" w:pos="2160"/>
        </w:tabs>
        <w:spacing w:after="0" w:line="240" w:lineRule="auto"/>
        <w:ind w:left="0" w:firstLine="108"/>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Укреплять здоровье детей (охранять детский певческий голос) через здоровье-сберегающую технологию – дыхательную гимнастику (дыхательные упражнения)</w:t>
      </w:r>
    </w:p>
    <w:p w:rsidR="00B507B6" w:rsidRPr="00593580" w:rsidRDefault="00B507B6" w:rsidP="00514242">
      <w:pPr>
        <w:numPr>
          <w:ilvl w:val="2"/>
          <w:numId w:val="22"/>
        </w:numPr>
        <w:shd w:val="clear" w:color="auto" w:fill="FFFFFF"/>
        <w:tabs>
          <w:tab w:val="clear" w:pos="2160"/>
        </w:tabs>
        <w:spacing w:after="0" w:line="240" w:lineRule="auto"/>
        <w:ind w:left="0" w:firstLine="108"/>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Привлекать родителей к совместному участию и поддержке вокального исполнительства дошкольников.</w:t>
      </w:r>
    </w:p>
    <w:p w:rsidR="00B507B6" w:rsidRPr="00593580" w:rsidRDefault="00B507B6" w:rsidP="00B507B6">
      <w:pPr>
        <w:autoSpaceDE w:val="0"/>
        <w:autoSpaceDN w:val="0"/>
        <w:adjustRightInd w:val="0"/>
        <w:spacing w:after="0" w:line="240" w:lineRule="auto"/>
        <w:ind w:left="360"/>
        <w:jc w:val="center"/>
        <w:rPr>
          <w:rFonts w:ascii="Times New Roman" w:hAnsi="Times New Roman"/>
          <w:b/>
          <w:color w:val="000000"/>
          <w:sz w:val="28"/>
          <w:szCs w:val="28"/>
        </w:rPr>
      </w:pPr>
      <w:r w:rsidRPr="00593580">
        <w:rPr>
          <w:rFonts w:ascii="Times New Roman" w:hAnsi="Times New Roman"/>
          <w:b/>
          <w:color w:val="000000"/>
          <w:sz w:val="28"/>
          <w:szCs w:val="28"/>
        </w:rPr>
        <w:t>Программное  обеспечение</w:t>
      </w:r>
    </w:p>
    <w:tbl>
      <w:tblPr>
        <w:tblStyle w:val="af1"/>
        <w:tblW w:w="0" w:type="auto"/>
        <w:tblLook w:val="04A0"/>
      </w:tblPr>
      <w:tblGrid>
        <w:gridCol w:w="9570"/>
      </w:tblGrid>
      <w:tr w:rsidR="00B507B6" w:rsidRPr="00593580" w:rsidTr="00B507B6">
        <w:tc>
          <w:tcPr>
            <w:tcW w:w="9570" w:type="dxa"/>
          </w:tcPr>
          <w:p w:rsidR="00B507B6" w:rsidRPr="00593580" w:rsidRDefault="00B507B6" w:rsidP="00514242">
            <w:pPr>
              <w:numPr>
                <w:ilvl w:val="0"/>
                <w:numId w:val="23"/>
              </w:numPr>
              <w:shd w:val="clear" w:color="auto" w:fill="FFFFFF"/>
              <w:tabs>
                <w:tab w:val="clear" w:pos="720"/>
                <w:tab w:val="num" w:pos="142"/>
              </w:tabs>
              <w:ind w:left="0"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17.10.2013 г. № 1155</w:t>
            </w:r>
          </w:p>
          <w:p w:rsidR="00B507B6" w:rsidRPr="00593580" w:rsidRDefault="00B507B6" w:rsidP="00514242">
            <w:pPr>
              <w:numPr>
                <w:ilvl w:val="0"/>
                <w:numId w:val="23"/>
              </w:numPr>
              <w:shd w:val="clear" w:color="auto" w:fill="FFFFFF"/>
              <w:tabs>
                <w:tab w:val="clear" w:pos="720"/>
                <w:tab w:val="num" w:pos="142"/>
              </w:tabs>
              <w:ind w:left="0"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Ветлугина Н.А. Музыкальный букварь. М. Музыка, 1997г.</w:t>
            </w:r>
          </w:p>
          <w:p w:rsidR="00B507B6" w:rsidRPr="00593580" w:rsidRDefault="00B507B6" w:rsidP="00514242">
            <w:pPr>
              <w:numPr>
                <w:ilvl w:val="0"/>
                <w:numId w:val="23"/>
              </w:numPr>
              <w:shd w:val="clear" w:color="auto" w:fill="FFFFFF"/>
              <w:tabs>
                <w:tab w:val="clear" w:pos="720"/>
                <w:tab w:val="num" w:pos="142"/>
              </w:tabs>
              <w:ind w:left="0"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«Основная общеобразовательная программа дошкольного образования «От рождения до школы», под редакцией: Вераксы Н. Е., Комаровой Т.С., Васильевой М. А. Москва.:- Мозаика- Синтез, 2015г</w:t>
            </w:r>
          </w:p>
          <w:p w:rsidR="00B507B6" w:rsidRPr="00593580" w:rsidRDefault="00B507B6" w:rsidP="00514242">
            <w:pPr>
              <w:numPr>
                <w:ilvl w:val="0"/>
                <w:numId w:val="23"/>
              </w:numPr>
              <w:shd w:val="clear" w:color="auto" w:fill="FFFFFF"/>
              <w:tabs>
                <w:tab w:val="clear" w:pos="720"/>
                <w:tab w:val="num" w:pos="142"/>
              </w:tabs>
              <w:ind w:left="0"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Выготский Л.С. Воображение и творчество в детском возрасте.</w:t>
            </w:r>
          </w:p>
          <w:p w:rsidR="00B507B6" w:rsidRPr="00593580" w:rsidRDefault="00B507B6" w:rsidP="00514242">
            <w:pPr>
              <w:numPr>
                <w:ilvl w:val="0"/>
                <w:numId w:val="23"/>
              </w:numPr>
              <w:shd w:val="clear" w:color="auto" w:fill="FFFFFF"/>
              <w:tabs>
                <w:tab w:val="clear" w:pos="720"/>
                <w:tab w:val="num" w:pos="142"/>
              </w:tabs>
              <w:ind w:left="0"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Каплунова И., Новоскольцева И. Программа по музыкальному воспитанию детей дошкольного возраста «Ладушки». «Невская НОТА», С-Пб, 2010.</w:t>
            </w:r>
          </w:p>
          <w:p w:rsidR="00B507B6" w:rsidRPr="00593580" w:rsidRDefault="00B507B6" w:rsidP="00514242">
            <w:pPr>
              <w:numPr>
                <w:ilvl w:val="0"/>
                <w:numId w:val="23"/>
              </w:numPr>
              <w:shd w:val="clear" w:color="auto" w:fill="FFFFFF"/>
              <w:tabs>
                <w:tab w:val="clear" w:pos="720"/>
                <w:tab w:val="num" w:pos="142"/>
              </w:tabs>
              <w:ind w:left="0"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Картушина М.Ю. Вокально-хоровая работа в детском саду. – М.: Издательство «Скрипторий 2003», 2010.</w:t>
            </w:r>
          </w:p>
          <w:p w:rsidR="00B507B6" w:rsidRPr="00593580" w:rsidRDefault="00B507B6" w:rsidP="00514242">
            <w:pPr>
              <w:numPr>
                <w:ilvl w:val="0"/>
                <w:numId w:val="23"/>
              </w:numPr>
              <w:shd w:val="clear" w:color="auto" w:fill="FFFFFF"/>
              <w:tabs>
                <w:tab w:val="clear" w:pos="720"/>
                <w:tab w:val="num" w:pos="142"/>
              </w:tabs>
              <w:ind w:left="0"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Метлов Н.А. Муз</w:t>
            </w:r>
            <w:r w:rsidR="008065DF">
              <w:rPr>
                <w:rFonts w:ascii="Times New Roman" w:eastAsia="Times New Roman" w:hAnsi="Times New Roman" w:cs="Times New Roman"/>
                <w:color w:val="000000"/>
                <w:sz w:val="28"/>
                <w:szCs w:val="28"/>
              </w:rPr>
              <w:t>ыка – детям. М. Просвещение, 19</w:t>
            </w:r>
            <w:r w:rsidRPr="00593580">
              <w:rPr>
                <w:rFonts w:ascii="Times New Roman" w:eastAsia="Times New Roman" w:hAnsi="Times New Roman" w:cs="Times New Roman"/>
                <w:color w:val="000000"/>
                <w:sz w:val="28"/>
                <w:szCs w:val="28"/>
              </w:rPr>
              <w:t>95г.</w:t>
            </w:r>
          </w:p>
          <w:p w:rsidR="00B507B6" w:rsidRPr="00593580" w:rsidRDefault="00B507B6" w:rsidP="00514242">
            <w:pPr>
              <w:numPr>
                <w:ilvl w:val="0"/>
                <w:numId w:val="23"/>
              </w:numPr>
              <w:shd w:val="clear" w:color="auto" w:fill="FFFFFF"/>
              <w:tabs>
                <w:tab w:val="clear" w:pos="720"/>
                <w:tab w:val="num" w:pos="142"/>
              </w:tabs>
              <w:ind w:left="0"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Новикова Г.П. Музыкальное воспитание дошкольников. М. АРКТИ, 2000г.</w:t>
            </w:r>
          </w:p>
          <w:p w:rsidR="00B507B6" w:rsidRPr="00593580" w:rsidRDefault="00B507B6" w:rsidP="00514242">
            <w:pPr>
              <w:numPr>
                <w:ilvl w:val="0"/>
                <w:numId w:val="23"/>
              </w:numPr>
              <w:shd w:val="clear" w:color="auto" w:fill="FFFFFF"/>
              <w:tabs>
                <w:tab w:val="clear" w:pos="720"/>
                <w:tab w:val="num" w:pos="142"/>
              </w:tabs>
              <w:ind w:left="0"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Учите детей петь. Песни и упражнения для развития голоса у детей 6-7 лет. Составитель Т. М. Орлова С. И. Бекина. Москва.:</w:t>
            </w:r>
          </w:p>
          <w:p w:rsidR="00B507B6" w:rsidRPr="00593580" w:rsidRDefault="00B507B6" w:rsidP="00B507B6">
            <w:pPr>
              <w:shd w:val="clear" w:color="auto" w:fill="FFFFFF"/>
              <w:tabs>
                <w:tab w:val="num" w:pos="142"/>
              </w:tabs>
              <w:ind w:firstLine="360"/>
              <w:rPr>
                <w:rFonts w:ascii="Times New Roman" w:eastAsia="Times New Roman" w:hAnsi="Times New Roman" w:cs="Times New Roman"/>
                <w:color w:val="000000"/>
                <w:sz w:val="28"/>
                <w:szCs w:val="28"/>
              </w:rPr>
            </w:pPr>
            <w:r w:rsidRPr="00593580">
              <w:rPr>
                <w:rFonts w:ascii="Times New Roman" w:eastAsia="Times New Roman" w:hAnsi="Times New Roman" w:cs="Times New Roman"/>
                <w:color w:val="000000"/>
                <w:sz w:val="28"/>
                <w:szCs w:val="28"/>
              </w:rPr>
              <w:t>Просвещение, 2008.</w:t>
            </w:r>
          </w:p>
        </w:tc>
      </w:tr>
    </w:tbl>
    <w:p w:rsidR="00B507B6" w:rsidRPr="00593580" w:rsidRDefault="00B507B6" w:rsidP="00B507B6">
      <w:pPr>
        <w:shd w:val="clear" w:color="auto" w:fill="FFFFFF"/>
        <w:spacing w:after="0" w:line="240" w:lineRule="auto"/>
        <w:rPr>
          <w:rFonts w:ascii="Times New Roman" w:eastAsia="Times New Roman" w:hAnsi="Times New Roman" w:cs="Times New Roman"/>
          <w:color w:val="000000"/>
          <w:sz w:val="28"/>
          <w:szCs w:val="28"/>
          <w:lang w:eastAsia="ru-RU"/>
        </w:rPr>
      </w:pPr>
    </w:p>
    <w:p w:rsidR="00AD1155" w:rsidRDefault="00AD1155"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p>
    <w:p w:rsidR="00535C3D" w:rsidRPr="00593580" w:rsidRDefault="00535C3D"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593580">
        <w:rPr>
          <w:rFonts w:ascii="Times New Roman" w:eastAsia="Times New Roman" w:hAnsi="Times New Roman" w:cs="Times New Roman"/>
          <w:b/>
          <w:sz w:val="28"/>
          <w:szCs w:val="28"/>
          <w:bdr w:val="none" w:sz="0" w:space="0" w:color="auto" w:frame="1"/>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35C3D" w:rsidRPr="00593580" w:rsidRDefault="00535C3D" w:rsidP="000E6078">
      <w:pPr>
        <w:autoSpaceDE w:val="0"/>
        <w:autoSpaceDN w:val="0"/>
        <w:adjustRightInd w:val="0"/>
        <w:spacing w:after="0"/>
        <w:ind w:firstLine="360"/>
        <w:jc w:val="both"/>
        <w:rPr>
          <w:rFonts w:ascii="Times New Roman" w:hAnsi="Times New Roman" w:cs="Times New Roman"/>
          <w:sz w:val="28"/>
          <w:szCs w:val="28"/>
        </w:rPr>
      </w:pPr>
    </w:p>
    <w:p w:rsidR="000B25F5" w:rsidRPr="00593580" w:rsidRDefault="000B25F5" w:rsidP="000B25F5">
      <w:pPr>
        <w:spacing w:after="0" w:line="240" w:lineRule="auto"/>
        <w:ind w:firstLine="540"/>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xml:space="preserve">Построение образовательного процесса дополнительного образования основывается на адекватных возрасту формах работы с детьми. Обучение происходит опосредованно, в процессе увлекательной  для детей деятельности. В практике широко используются разнообразные формы работы с детьми, которые организуются  как совместная сотрудническая деятельность взрослого с детьми. </w:t>
      </w:r>
    </w:p>
    <w:p w:rsidR="002221DF" w:rsidRPr="00593580" w:rsidRDefault="002221DF" w:rsidP="002221DF">
      <w:pPr>
        <w:autoSpaceDE w:val="0"/>
        <w:autoSpaceDN w:val="0"/>
        <w:adjustRightInd w:val="0"/>
        <w:spacing w:after="0"/>
        <w:ind w:firstLine="360"/>
        <w:jc w:val="both"/>
        <w:rPr>
          <w:rFonts w:ascii="Times New Roman" w:eastAsia="Calibri" w:hAnsi="Times New Roman" w:cs="Times New Roman"/>
          <w:sz w:val="28"/>
          <w:szCs w:val="28"/>
        </w:rPr>
      </w:pPr>
      <w:r w:rsidRPr="00593580">
        <w:rPr>
          <w:rFonts w:ascii="Times New Roman" w:eastAsia="Calibri" w:hAnsi="Times New Roman" w:cs="Times New Roman"/>
          <w:sz w:val="28"/>
          <w:szCs w:val="28"/>
        </w:rPr>
        <w:t xml:space="preserve">Основными формами организации образовательной деятельности в кружках являются:  </w:t>
      </w:r>
    </w:p>
    <w:p w:rsidR="002221DF" w:rsidRPr="00593580" w:rsidRDefault="002221DF" w:rsidP="007E222A">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8"/>
          <w:szCs w:val="28"/>
        </w:rPr>
      </w:pPr>
      <w:r w:rsidRPr="00593580">
        <w:rPr>
          <w:rFonts w:ascii="Times New Roman" w:eastAsia="Calibri" w:hAnsi="Times New Roman" w:cs="Times New Roman"/>
          <w:bCs/>
          <w:iCs/>
          <w:sz w:val="28"/>
          <w:szCs w:val="28"/>
          <w:bdr w:val="none" w:sz="0" w:space="0" w:color="auto" w:frame="1"/>
        </w:rPr>
        <w:lastRenderedPageBreak/>
        <w:t>Совместная деятельность взрослого и детей</w:t>
      </w:r>
      <w:r w:rsidRPr="00593580">
        <w:rPr>
          <w:rFonts w:ascii="Times New Roman" w:eastAsia="Calibri" w:hAnsi="Times New Roman" w:cs="Times New Roman"/>
          <w:iCs/>
          <w:sz w:val="28"/>
          <w:szCs w:val="28"/>
          <w:bdr w:val="none" w:sz="0" w:space="0" w:color="auto" w:frame="1"/>
        </w:rPr>
        <w:t>-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фронтальную формы организации работы с воспитанниками.</w:t>
      </w:r>
    </w:p>
    <w:p w:rsidR="002221DF" w:rsidRPr="00593580" w:rsidRDefault="002221DF" w:rsidP="007E222A">
      <w:pPr>
        <w:pStyle w:val="a3"/>
        <w:numPr>
          <w:ilvl w:val="0"/>
          <w:numId w:val="4"/>
        </w:numPr>
        <w:autoSpaceDE w:val="0"/>
        <w:autoSpaceDN w:val="0"/>
        <w:adjustRightInd w:val="0"/>
        <w:spacing w:after="0" w:line="240" w:lineRule="auto"/>
        <w:ind w:left="0" w:firstLine="142"/>
        <w:jc w:val="both"/>
        <w:rPr>
          <w:rFonts w:ascii="Times New Roman" w:eastAsia="Calibri" w:hAnsi="Times New Roman" w:cs="Times New Roman"/>
          <w:sz w:val="28"/>
          <w:szCs w:val="28"/>
        </w:rPr>
      </w:pPr>
      <w:r w:rsidRPr="00593580">
        <w:rPr>
          <w:rFonts w:ascii="Times New Roman" w:eastAsia="Calibri" w:hAnsi="Times New Roman" w:cs="Times New Roman"/>
          <w:sz w:val="28"/>
          <w:szCs w:val="28"/>
        </w:rPr>
        <w:t>Самостоятельная деятельность детей</w:t>
      </w:r>
      <w:r w:rsidRPr="00593580">
        <w:rPr>
          <w:rFonts w:ascii="Times New Roman" w:eastAsia="Calibri" w:hAnsi="Times New Roman" w:cs="Times New Roman"/>
          <w:iCs/>
          <w:sz w:val="28"/>
          <w:szCs w:val="28"/>
          <w:bdr w:val="none" w:sz="0" w:space="0" w:color="auto" w:frame="1"/>
        </w:rPr>
        <w:t xml:space="preserve"> - одна из основных моделей организации образовательного процесса детей дошкольного возраста:</w:t>
      </w:r>
      <w:r w:rsidR="00DA5617">
        <w:rPr>
          <w:rFonts w:ascii="Times New Roman" w:eastAsia="Calibri" w:hAnsi="Times New Roman" w:cs="Times New Roman"/>
          <w:iCs/>
          <w:sz w:val="28"/>
          <w:szCs w:val="28"/>
          <w:bdr w:val="none" w:sz="0" w:space="0" w:color="auto" w:frame="1"/>
        </w:rPr>
        <w:t xml:space="preserve"> </w:t>
      </w:r>
      <w:r w:rsidRPr="00593580">
        <w:rPr>
          <w:rFonts w:ascii="Times New Roman" w:eastAsia="Calibri" w:hAnsi="Times New Roman" w:cs="Times New Roman"/>
          <w:iCs/>
          <w:sz w:val="28"/>
          <w:szCs w:val="28"/>
          <w:bdr w:val="none" w:sz="0" w:space="0" w:color="auto" w:frame="1"/>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2221DF" w:rsidRPr="00593580" w:rsidRDefault="002221DF" w:rsidP="007E222A">
      <w:pPr>
        <w:numPr>
          <w:ilvl w:val="0"/>
          <w:numId w:val="4"/>
        </w:numPr>
        <w:autoSpaceDE w:val="0"/>
        <w:autoSpaceDN w:val="0"/>
        <w:adjustRightInd w:val="0"/>
        <w:spacing w:after="0" w:line="240" w:lineRule="auto"/>
        <w:ind w:left="0" w:firstLine="142"/>
        <w:contextualSpacing/>
        <w:jc w:val="both"/>
        <w:rPr>
          <w:rFonts w:ascii="Times New Roman" w:eastAsia="Calibri" w:hAnsi="Times New Roman" w:cs="Times New Roman"/>
          <w:sz w:val="28"/>
          <w:szCs w:val="28"/>
        </w:rPr>
      </w:pPr>
      <w:r w:rsidRPr="00593580">
        <w:rPr>
          <w:rFonts w:ascii="Times New Roman" w:eastAsia="Calibri" w:hAnsi="Times New Roman" w:cs="Times New Roman"/>
          <w:sz w:val="28"/>
          <w:szCs w:val="28"/>
        </w:rPr>
        <w:t>Взаимодействие с семьями детей по реализации дополнительной образовательной программы дошкольного образования.</w:t>
      </w:r>
    </w:p>
    <w:p w:rsidR="002221DF" w:rsidRPr="00593580" w:rsidRDefault="002221DF" w:rsidP="007E222A">
      <w:pPr>
        <w:spacing w:after="0" w:line="240" w:lineRule="auto"/>
        <w:ind w:firstLine="142"/>
        <w:jc w:val="both"/>
        <w:rPr>
          <w:rFonts w:ascii="Times New Roman" w:eastAsia="Times New Roman" w:hAnsi="Times New Roman" w:cs="Times New Roman"/>
          <w:sz w:val="28"/>
          <w:szCs w:val="28"/>
          <w:lang w:eastAsia="ru-RU"/>
        </w:rPr>
      </w:pPr>
    </w:p>
    <w:p w:rsidR="000B25F5" w:rsidRPr="00593580" w:rsidRDefault="000B25F5" w:rsidP="007E222A">
      <w:pPr>
        <w:spacing w:after="0" w:line="240" w:lineRule="auto"/>
        <w:ind w:firstLine="709"/>
        <w:jc w:val="both"/>
        <w:rPr>
          <w:rFonts w:ascii="Times New Roman" w:eastAsia="Times New Roman" w:hAnsi="Times New Roman" w:cs="Times New Roman"/>
          <w:b/>
          <w:i/>
          <w:sz w:val="28"/>
          <w:szCs w:val="28"/>
          <w:lang w:eastAsia="ru-RU"/>
        </w:rPr>
      </w:pPr>
      <w:r w:rsidRPr="00593580">
        <w:rPr>
          <w:rFonts w:ascii="Times New Roman" w:eastAsia="Times New Roman" w:hAnsi="Times New Roman" w:cs="Times New Roman"/>
          <w:b/>
          <w:i/>
          <w:sz w:val="28"/>
          <w:szCs w:val="28"/>
          <w:lang w:eastAsia="ru-RU"/>
        </w:rPr>
        <w:t xml:space="preserve"> Содержание совместной</w:t>
      </w:r>
      <w:r w:rsidR="00DA5617">
        <w:rPr>
          <w:rFonts w:ascii="Times New Roman" w:eastAsia="Times New Roman" w:hAnsi="Times New Roman" w:cs="Times New Roman"/>
          <w:b/>
          <w:i/>
          <w:sz w:val="28"/>
          <w:szCs w:val="28"/>
          <w:lang w:eastAsia="ru-RU"/>
        </w:rPr>
        <w:t xml:space="preserve"> </w:t>
      </w:r>
      <w:r w:rsidRPr="00593580">
        <w:rPr>
          <w:rFonts w:ascii="Times New Roman" w:eastAsia="Times New Roman" w:hAnsi="Times New Roman" w:cs="Times New Roman"/>
          <w:b/>
          <w:i/>
          <w:sz w:val="28"/>
          <w:szCs w:val="28"/>
          <w:lang w:eastAsia="ru-RU"/>
        </w:rPr>
        <w:t>образовательной деятельности педагогов с детьми по дополнительному образованию:</w:t>
      </w:r>
    </w:p>
    <w:p w:rsidR="000B25F5" w:rsidRPr="00593580" w:rsidRDefault="007E222A"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И</w:t>
      </w:r>
      <w:r w:rsidR="000B25F5" w:rsidRPr="00593580">
        <w:rPr>
          <w:rFonts w:ascii="Times New Roman" w:eastAsia="Times New Roman" w:hAnsi="Times New Roman" w:cs="Times New Roman"/>
          <w:b/>
          <w:i/>
          <w:sz w:val="28"/>
          <w:szCs w:val="28"/>
          <w:lang w:eastAsia="ru-RU"/>
        </w:rPr>
        <w:t>гры</w:t>
      </w:r>
      <w:r w:rsidR="00BC1853">
        <w:rPr>
          <w:rFonts w:ascii="Times New Roman" w:eastAsia="Times New Roman" w:hAnsi="Times New Roman" w:cs="Times New Roman"/>
          <w:b/>
          <w:i/>
          <w:sz w:val="28"/>
          <w:szCs w:val="28"/>
          <w:lang w:eastAsia="ru-RU"/>
        </w:rPr>
        <w:t xml:space="preserve"> </w:t>
      </w:r>
      <w:r w:rsidR="000B25F5" w:rsidRPr="00593580">
        <w:rPr>
          <w:rFonts w:ascii="Times New Roman" w:eastAsia="Times New Roman" w:hAnsi="Times New Roman" w:cs="Times New Roman"/>
          <w:sz w:val="28"/>
          <w:szCs w:val="28"/>
          <w:lang w:eastAsia="ru-RU"/>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просмотр и обсуждение</w:t>
      </w:r>
      <w:r w:rsidR="00DA5617">
        <w:rPr>
          <w:rFonts w:ascii="Times New Roman" w:eastAsia="Times New Roman" w:hAnsi="Times New Roman" w:cs="Times New Roman"/>
          <w:b/>
          <w:i/>
          <w:sz w:val="28"/>
          <w:szCs w:val="28"/>
          <w:lang w:eastAsia="ru-RU"/>
        </w:rPr>
        <w:t xml:space="preserve"> </w:t>
      </w:r>
      <w:r w:rsidRPr="00593580">
        <w:rPr>
          <w:rFonts w:ascii="Times New Roman" w:eastAsia="Times New Roman" w:hAnsi="Times New Roman" w:cs="Times New Roman"/>
          <w:sz w:val="28"/>
          <w:szCs w:val="28"/>
          <w:lang w:eastAsia="ru-RU"/>
        </w:rPr>
        <w:t>мультфильмов, видеофильмов, телепередач;</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чтение и обсуждение</w:t>
      </w:r>
      <w:r w:rsidRPr="00593580">
        <w:rPr>
          <w:rFonts w:ascii="Times New Roman" w:eastAsia="Times New Roman" w:hAnsi="Times New Roman" w:cs="Times New Roman"/>
          <w:sz w:val="28"/>
          <w:szCs w:val="28"/>
          <w:lang w:eastAsia="ru-RU"/>
        </w:rPr>
        <w:t xml:space="preserve">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создание ситуаций</w:t>
      </w:r>
      <w:r w:rsidR="00DA5617">
        <w:rPr>
          <w:rFonts w:ascii="Times New Roman" w:eastAsia="Times New Roman" w:hAnsi="Times New Roman" w:cs="Times New Roman"/>
          <w:b/>
          <w:i/>
          <w:sz w:val="28"/>
          <w:szCs w:val="28"/>
          <w:lang w:eastAsia="ru-RU"/>
        </w:rPr>
        <w:t xml:space="preserve"> </w:t>
      </w:r>
      <w:r w:rsidRPr="00593580">
        <w:rPr>
          <w:rFonts w:ascii="Times New Roman" w:eastAsia="Times New Roman" w:hAnsi="Times New Roman" w:cs="Times New Roman"/>
          <w:sz w:val="28"/>
          <w:szCs w:val="28"/>
          <w:lang w:eastAsia="ru-RU"/>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наблюдения</w:t>
      </w:r>
      <w:r w:rsidR="00DA5617">
        <w:rPr>
          <w:rFonts w:ascii="Times New Roman" w:eastAsia="Times New Roman" w:hAnsi="Times New Roman" w:cs="Times New Roman"/>
          <w:b/>
          <w:i/>
          <w:sz w:val="28"/>
          <w:szCs w:val="28"/>
          <w:lang w:eastAsia="ru-RU"/>
        </w:rPr>
        <w:t xml:space="preserve"> </w:t>
      </w:r>
      <w:r w:rsidRPr="00593580">
        <w:rPr>
          <w:rFonts w:ascii="Times New Roman" w:eastAsia="Times New Roman" w:hAnsi="Times New Roman" w:cs="Times New Roman"/>
          <w:sz w:val="28"/>
          <w:szCs w:val="28"/>
          <w:lang w:eastAsia="ru-RU"/>
        </w:rPr>
        <w:t>за трудом взрослых, за природой, на прогулке, сезонные наблюдения;</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изготовление</w:t>
      </w:r>
      <w:r w:rsidRPr="00593580">
        <w:rPr>
          <w:rFonts w:ascii="Times New Roman" w:eastAsia="Times New Roman" w:hAnsi="Times New Roman" w:cs="Times New Roman"/>
          <w:sz w:val="28"/>
          <w:szCs w:val="28"/>
          <w:lang w:eastAsia="ru-RU"/>
        </w:rPr>
        <w:t xml:space="preserve">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проектная деятельность</w:t>
      </w:r>
      <w:r w:rsidRPr="00593580">
        <w:rPr>
          <w:rFonts w:ascii="Times New Roman" w:eastAsia="Times New Roman" w:hAnsi="Times New Roman" w:cs="Times New Roman"/>
          <w:i/>
          <w:sz w:val="28"/>
          <w:szCs w:val="28"/>
          <w:lang w:eastAsia="ru-RU"/>
        </w:rPr>
        <w:t>,</w:t>
      </w:r>
      <w:r w:rsidRPr="00593580">
        <w:rPr>
          <w:rFonts w:ascii="Times New Roman" w:eastAsia="Times New Roman" w:hAnsi="Times New Roman" w:cs="Times New Roman"/>
          <w:sz w:val="28"/>
          <w:szCs w:val="28"/>
          <w:lang w:eastAsia="ru-RU"/>
        </w:rPr>
        <w:t xml:space="preserve"> познавательно-исследовательская деятельность, экспериментирование, конструирование;</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оформление выставок</w:t>
      </w:r>
      <w:r w:rsidRPr="00593580">
        <w:rPr>
          <w:rFonts w:ascii="Times New Roman" w:eastAsia="Times New Roman" w:hAnsi="Times New Roman" w:cs="Times New Roman"/>
          <w:sz w:val="28"/>
          <w:szCs w:val="28"/>
          <w:lang w:eastAsia="ru-RU"/>
        </w:rPr>
        <w:t xml:space="preserve">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выставок детского творчества, уголков природы;</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lastRenderedPageBreak/>
        <w:t>викторины</w:t>
      </w:r>
      <w:r w:rsidRPr="00593580">
        <w:rPr>
          <w:rFonts w:ascii="Times New Roman" w:eastAsia="Times New Roman" w:hAnsi="Times New Roman" w:cs="Times New Roman"/>
          <w:i/>
          <w:sz w:val="28"/>
          <w:szCs w:val="28"/>
          <w:lang w:eastAsia="ru-RU"/>
        </w:rPr>
        <w:t>,</w:t>
      </w:r>
      <w:r w:rsidRPr="00593580">
        <w:rPr>
          <w:rFonts w:ascii="Times New Roman" w:eastAsia="Times New Roman" w:hAnsi="Times New Roman" w:cs="Times New Roman"/>
          <w:sz w:val="28"/>
          <w:szCs w:val="28"/>
          <w:lang w:eastAsia="ru-RU"/>
        </w:rPr>
        <w:t xml:space="preserve"> сочинение загадок;</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инсценирование и драматизация</w:t>
      </w:r>
      <w:r w:rsidRPr="00593580">
        <w:rPr>
          <w:rFonts w:ascii="Times New Roman" w:eastAsia="Times New Roman" w:hAnsi="Times New Roman" w:cs="Times New Roman"/>
          <w:sz w:val="28"/>
          <w:szCs w:val="28"/>
          <w:lang w:eastAsia="ru-RU"/>
        </w:rPr>
        <w:t xml:space="preserve"> отрывков из сказок, разучивание стихотворений, развитие артистических способностей в подвижных играх имитационного характера;</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рассматривание и обсуждение</w:t>
      </w:r>
      <w:r w:rsidRPr="00593580">
        <w:rPr>
          <w:rFonts w:ascii="Times New Roman" w:eastAsia="Times New Roman" w:hAnsi="Times New Roman" w:cs="Times New Roman"/>
          <w:sz w:val="28"/>
          <w:szCs w:val="28"/>
          <w:lang w:eastAsia="ru-RU"/>
        </w:rPr>
        <w:t xml:space="preserve"> предметных и сюжетных картинок, иллюстраций к знакомым сказкам и потешкам, игрушек, эстетически привлекательных предметов, произведений искусства, обсуждение средств выразительности;</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 xml:space="preserve">продуктивная деятельность </w:t>
      </w:r>
      <w:r w:rsidRPr="00593580">
        <w:rPr>
          <w:rFonts w:ascii="Times New Roman" w:eastAsia="Times New Roman" w:hAnsi="Times New Roman" w:cs="Times New Roman"/>
          <w:sz w:val="28"/>
          <w:szCs w:val="28"/>
          <w:lang w:eastAsia="ru-RU"/>
        </w:rPr>
        <w:t>(рисование,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 творческие задания;</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слушание и обсуждение</w:t>
      </w:r>
      <w:r w:rsidR="00DA5617">
        <w:rPr>
          <w:rFonts w:ascii="Times New Roman" w:eastAsia="Times New Roman" w:hAnsi="Times New Roman" w:cs="Times New Roman"/>
          <w:b/>
          <w:i/>
          <w:sz w:val="28"/>
          <w:szCs w:val="28"/>
          <w:lang w:eastAsia="ru-RU"/>
        </w:rPr>
        <w:t xml:space="preserve"> </w:t>
      </w:r>
      <w:r w:rsidRPr="00593580">
        <w:rPr>
          <w:rFonts w:ascii="Times New Roman" w:eastAsia="Times New Roman" w:hAnsi="Times New Roman" w:cs="Times New Roman"/>
          <w:sz w:val="28"/>
          <w:szCs w:val="28"/>
          <w:lang w:eastAsia="ru-RU"/>
        </w:rPr>
        <w:t>народной, классической, детской  музыки, музыкальные дидактические игры;</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подыгрывание</w:t>
      </w:r>
      <w:r w:rsidR="00DA5617">
        <w:rPr>
          <w:rFonts w:ascii="Times New Roman" w:eastAsia="Times New Roman" w:hAnsi="Times New Roman" w:cs="Times New Roman"/>
          <w:b/>
          <w:i/>
          <w:sz w:val="28"/>
          <w:szCs w:val="28"/>
          <w:lang w:eastAsia="ru-RU"/>
        </w:rPr>
        <w:t xml:space="preserve"> </w:t>
      </w:r>
      <w:r w:rsidRPr="00593580">
        <w:rPr>
          <w:rFonts w:ascii="Times New Roman" w:eastAsia="Times New Roman" w:hAnsi="Times New Roman" w:cs="Times New Roman"/>
          <w:sz w:val="28"/>
          <w:szCs w:val="28"/>
          <w:lang w:eastAsia="ru-RU"/>
        </w:rPr>
        <w:t>на музыкальных инструментах, оркестр детских музыкальных инструментов;</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пение,</w:t>
      </w:r>
      <w:r w:rsidR="00DA5617">
        <w:rPr>
          <w:rFonts w:ascii="Times New Roman" w:eastAsia="Times New Roman" w:hAnsi="Times New Roman" w:cs="Times New Roman"/>
          <w:b/>
          <w:i/>
          <w:sz w:val="28"/>
          <w:szCs w:val="28"/>
          <w:lang w:eastAsia="ru-RU"/>
        </w:rPr>
        <w:t xml:space="preserve"> </w:t>
      </w:r>
      <w:r w:rsidRPr="00593580">
        <w:rPr>
          <w:rFonts w:ascii="Times New Roman" w:eastAsia="Times New Roman" w:hAnsi="Times New Roman" w:cs="Times New Roman"/>
          <w:sz w:val="28"/>
          <w:szCs w:val="28"/>
          <w:lang w:eastAsia="ru-RU"/>
        </w:rPr>
        <w:t>совместное пение, упражнения на развитие голосового аппарата, артикуляции, певческого голоса, беседы по содержанию песен, драматизация песен;</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танцы</w:t>
      </w:r>
      <w:r w:rsidRPr="00593580">
        <w:rPr>
          <w:rFonts w:ascii="Times New Roman" w:eastAsia="Times New Roman" w:hAnsi="Times New Roman" w:cs="Times New Roman"/>
          <w:b/>
          <w:sz w:val="28"/>
          <w:szCs w:val="28"/>
          <w:lang w:eastAsia="ru-RU"/>
        </w:rPr>
        <w:t xml:space="preserve">, </w:t>
      </w:r>
      <w:r w:rsidRPr="00593580">
        <w:rPr>
          <w:rFonts w:ascii="Times New Roman" w:eastAsia="Times New Roman" w:hAnsi="Times New Roman" w:cs="Times New Roman"/>
          <w:sz w:val="28"/>
          <w:szCs w:val="28"/>
          <w:lang w:eastAsia="ru-RU"/>
        </w:rPr>
        <w:t>показ взрослым танцевальных и плясовых движений, совместные действия детей, совместное составление плясок  под народные мелодии, хороводы;</w:t>
      </w:r>
    </w:p>
    <w:p w:rsidR="000B25F5" w:rsidRPr="00593580" w:rsidRDefault="000B25F5" w:rsidP="007E222A">
      <w:pPr>
        <w:spacing w:after="0" w:line="240" w:lineRule="auto"/>
        <w:ind w:firstLine="709"/>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физкультурные занятия</w:t>
      </w:r>
      <w:r w:rsidR="00DA5617">
        <w:rPr>
          <w:rFonts w:ascii="Times New Roman" w:eastAsia="Times New Roman" w:hAnsi="Times New Roman" w:cs="Times New Roman"/>
          <w:b/>
          <w:i/>
          <w:sz w:val="28"/>
          <w:szCs w:val="28"/>
          <w:lang w:eastAsia="ru-RU"/>
        </w:rPr>
        <w:t xml:space="preserve"> </w:t>
      </w:r>
      <w:r w:rsidRPr="00593580">
        <w:rPr>
          <w:rFonts w:ascii="Times New Roman" w:eastAsia="Times New Roman" w:hAnsi="Times New Roman" w:cs="Times New Roman"/>
          <w:sz w:val="28"/>
          <w:szCs w:val="28"/>
          <w:lang w:eastAsia="ru-RU"/>
        </w:rPr>
        <w:t>игровые, сюжетные, тематические, комплексные, контрольно-диагностические, учебно-тренирующего характера, физкультминутки, игры и упражнения под тексты стихотворений, авторских стихотворений, ритмическая гимнастика.</w:t>
      </w:r>
    </w:p>
    <w:p w:rsidR="007C4B3F" w:rsidRPr="00593580" w:rsidRDefault="007C4B3F" w:rsidP="007E222A">
      <w:pPr>
        <w:shd w:val="clear" w:color="auto" w:fill="FFFFFF"/>
        <w:spacing w:after="0" w:line="240" w:lineRule="auto"/>
        <w:ind w:firstLine="709"/>
        <w:rPr>
          <w:rFonts w:ascii="Times New Roman" w:eastAsia="Times New Roman" w:hAnsi="Times New Roman" w:cs="Times New Roman"/>
          <w:b/>
          <w:i/>
          <w:color w:val="000000"/>
          <w:sz w:val="28"/>
          <w:szCs w:val="28"/>
          <w:lang w:eastAsia="ru-RU"/>
        </w:rPr>
      </w:pPr>
      <w:r w:rsidRPr="00593580">
        <w:rPr>
          <w:rFonts w:ascii="Times New Roman" w:eastAsia="Times New Roman" w:hAnsi="Times New Roman" w:cs="Times New Roman"/>
          <w:b/>
          <w:bCs/>
          <w:i/>
          <w:color w:val="000000"/>
          <w:sz w:val="28"/>
          <w:szCs w:val="28"/>
          <w:lang w:eastAsia="ru-RU"/>
        </w:rPr>
        <w:t>Методы:</w:t>
      </w:r>
    </w:p>
    <w:p w:rsidR="007C4B3F" w:rsidRPr="00593580" w:rsidRDefault="002221DF" w:rsidP="00015A1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Словесный метод о</w:t>
      </w:r>
      <w:r w:rsidR="007C4B3F" w:rsidRPr="00593580">
        <w:rPr>
          <w:rFonts w:ascii="Times New Roman" w:eastAsia="Times New Roman" w:hAnsi="Times New Roman" w:cs="Times New Roman"/>
          <w:color w:val="000000"/>
          <w:sz w:val="28"/>
          <w:szCs w:val="28"/>
          <w:lang w:eastAsia="ru-RU"/>
        </w:rPr>
        <w:t>бучения (объяснение, беседа, устное изложение, диалог, рассказ)</w:t>
      </w:r>
      <w:r w:rsidR="00D17E90">
        <w:rPr>
          <w:rFonts w:ascii="Times New Roman" w:eastAsia="Times New Roman" w:hAnsi="Times New Roman" w:cs="Times New Roman"/>
          <w:color w:val="000000"/>
          <w:sz w:val="28"/>
          <w:szCs w:val="28"/>
          <w:lang w:eastAsia="ru-RU"/>
        </w:rPr>
        <w:t>;</w:t>
      </w:r>
    </w:p>
    <w:p w:rsidR="007C4B3F" w:rsidRPr="00593580" w:rsidRDefault="007C4B3F" w:rsidP="00015A1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Метод игры (дидактические игры, на развитие внимания, памяти, игры-конкурсы)</w:t>
      </w:r>
      <w:r w:rsidR="00D17E90">
        <w:rPr>
          <w:rFonts w:ascii="Times New Roman" w:eastAsia="Times New Roman" w:hAnsi="Times New Roman" w:cs="Times New Roman"/>
          <w:color w:val="000000"/>
          <w:sz w:val="28"/>
          <w:szCs w:val="28"/>
          <w:lang w:eastAsia="ru-RU"/>
        </w:rPr>
        <w:t>;</w:t>
      </w:r>
    </w:p>
    <w:p w:rsidR="007C4B3F" w:rsidRPr="00593580" w:rsidRDefault="007C4B3F" w:rsidP="00015A1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Практический (выполнение работ на заданную тему, по инструкции)</w:t>
      </w:r>
      <w:r w:rsidR="00D17E90">
        <w:rPr>
          <w:rFonts w:ascii="Times New Roman" w:eastAsia="Times New Roman" w:hAnsi="Times New Roman" w:cs="Times New Roman"/>
          <w:color w:val="000000"/>
          <w:sz w:val="28"/>
          <w:szCs w:val="28"/>
          <w:lang w:eastAsia="ru-RU"/>
        </w:rPr>
        <w:t>;</w:t>
      </w:r>
    </w:p>
    <w:p w:rsidR="007C4B3F" w:rsidRPr="00593580" w:rsidRDefault="007C4B3F" w:rsidP="00015A1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Наглядный (с помощью наглядных материалов: картинок, рисунков, плакатов, фотографий</w:t>
      </w:r>
      <w:r w:rsidR="00D17E90">
        <w:rPr>
          <w:rFonts w:ascii="Times New Roman" w:eastAsia="Times New Roman" w:hAnsi="Times New Roman" w:cs="Times New Roman"/>
          <w:color w:val="000000"/>
          <w:sz w:val="28"/>
          <w:szCs w:val="28"/>
          <w:lang w:eastAsia="ru-RU"/>
        </w:rPr>
        <w:t>;</w:t>
      </w:r>
    </w:p>
    <w:p w:rsidR="007C4B3F" w:rsidRPr="00593580" w:rsidRDefault="007C4B3F" w:rsidP="00015A16">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593580">
        <w:rPr>
          <w:rFonts w:ascii="Times New Roman" w:eastAsia="Times New Roman" w:hAnsi="Times New Roman" w:cs="Times New Roman"/>
          <w:color w:val="000000"/>
          <w:sz w:val="28"/>
          <w:szCs w:val="28"/>
          <w:lang w:eastAsia="ru-RU"/>
        </w:rPr>
        <w:t>Показ мультимедийных материалов</w:t>
      </w:r>
      <w:r w:rsidR="00D17E90">
        <w:rPr>
          <w:rFonts w:ascii="Times New Roman" w:eastAsia="Times New Roman" w:hAnsi="Times New Roman" w:cs="Times New Roman"/>
          <w:color w:val="000000"/>
          <w:sz w:val="28"/>
          <w:szCs w:val="28"/>
          <w:lang w:eastAsia="ru-RU"/>
        </w:rPr>
        <w:t>;</w:t>
      </w:r>
    </w:p>
    <w:p w:rsidR="00D17E90" w:rsidRPr="00593580" w:rsidRDefault="00D17E90" w:rsidP="00A30BFA">
      <w:pPr>
        <w:tabs>
          <w:tab w:val="left" w:pos="10206"/>
        </w:tabs>
        <w:spacing w:after="0" w:line="0" w:lineRule="atLeast"/>
        <w:ind w:right="-13"/>
        <w:jc w:val="center"/>
        <w:rPr>
          <w:rFonts w:ascii="Times New Roman" w:eastAsia="Calibri" w:hAnsi="Times New Roman" w:cs="Times New Roman"/>
          <w:bCs/>
          <w:i/>
          <w:color w:val="000000"/>
          <w:kern w:val="20"/>
          <w:sz w:val="28"/>
          <w:szCs w:val="28"/>
          <w:u w:val="single"/>
        </w:rPr>
      </w:pPr>
    </w:p>
    <w:p w:rsidR="0076191D" w:rsidRPr="00593580" w:rsidRDefault="00A30BFA" w:rsidP="00A30BFA">
      <w:pPr>
        <w:tabs>
          <w:tab w:val="left" w:pos="10206"/>
        </w:tabs>
        <w:spacing w:after="0" w:line="0" w:lineRule="atLeast"/>
        <w:ind w:right="-13"/>
        <w:jc w:val="center"/>
        <w:rPr>
          <w:rFonts w:ascii="Times New Roman" w:eastAsia="Calibri" w:hAnsi="Times New Roman" w:cs="Times New Roman"/>
          <w:b/>
          <w:bCs/>
          <w:i/>
          <w:color w:val="000000"/>
          <w:kern w:val="20"/>
          <w:sz w:val="28"/>
          <w:szCs w:val="28"/>
          <w:u w:val="single"/>
        </w:rPr>
      </w:pPr>
      <w:r w:rsidRPr="00593580">
        <w:rPr>
          <w:rFonts w:ascii="Times New Roman" w:eastAsia="Calibri" w:hAnsi="Times New Roman" w:cs="Times New Roman"/>
          <w:b/>
          <w:bCs/>
          <w:i/>
          <w:color w:val="000000"/>
          <w:kern w:val="20"/>
          <w:sz w:val="28"/>
          <w:szCs w:val="28"/>
          <w:u w:val="single"/>
        </w:rPr>
        <w:t xml:space="preserve">Формы, приемы организации образовательного </w:t>
      </w:r>
      <w:r w:rsidR="0076191D" w:rsidRPr="00593580">
        <w:rPr>
          <w:rFonts w:ascii="Times New Roman" w:eastAsia="Calibri" w:hAnsi="Times New Roman" w:cs="Times New Roman"/>
          <w:b/>
          <w:bCs/>
          <w:i/>
          <w:color w:val="000000"/>
          <w:kern w:val="20"/>
          <w:sz w:val="28"/>
          <w:szCs w:val="28"/>
          <w:u w:val="single"/>
        </w:rPr>
        <w:t>процесса по направленностям</w:t>
      </w:r>
    </w:p>
    <w:p w:rsidR="0076191D" w:rsidRPr="00593580" w:rsidRDefault="0076191D" w:rsidP="00A30BFA">
      <w:pPr>
        <w:tabs>
          <w:tab w:val="left" w:pos="10206"/>
        </w:tabs>
        <w:spacing w:after="0" w:line="0" w:lineRule="atLeast"/>
        <w:ind w:right="-13"/>
        <w:jc w:val="center"/>
        <w:rPr>
          <w:rFonts w:ascii="Times New Roman" w:eastAsia="Calibri" w:hAnsi="Times New Roman" w:cs="Times New Roman"/>
          <w:bCs/>
          <w:i/>
          <w:color w:val="000000"/>
          <w:kern w:val="20"/>
          <w:sz w:val="28"/>
          <w:szCs w:val="28"/>
          <w:u w:val="single"/>
        </w:rPr>
      </w:pPr>
    </w:p>
    <w:tbl>
      <w:tblPr>
        <w:tblStyle w:val="af1"/>
        <w:tblW w:w="0" w:type="auto"/>
        <w:tblLook w:val="04A0"/>
      </w:tblPr>
      <w:tblGrid>
        <w:gridCol w:w="3652"/>
        <w:gridCol w:w="5918"/>
      </w:tblGrid>
      <w:tr w:rsidR="0076191D" w:rsidRPr="00593580" w:rsidTr="00BC1853">
        <w:tc>
          <w:tcPr>
            <w:tcW w:w="3652" w:type="dxa"/>
          </w:tcPr>
          <w:p w:rsidR="0076191D" w:rsidRPr="00593580" w:rsidRDefault="0076191D" w:rsidP="00A30BFA">
            <w:pPr>
              <w:tabs>
                <w:tab w:val="left" w:pos="10206"/>
              </w:tabs>
              <w:spacing w:line="0" w:lineRule="atLeast"/>
              <w:ind w:right="-13"/>
              <w:jc w:val="center"/>
              <w:rPr>
                <w:rFonts w:ascii="Times New Roman" w:eastAsia="Calibri" w:hAnsi="Times New Roman" w:cs="Times New Roman"/>
                <w:b/>
                <w:bCs/>
                <w:color w:val="000000"/>
                <w:kern w:val="20"/>
                <w:sz w:val="28"/>
                <w:szCs w:val="28"/>
              </w:rPr>
            </w:pPr>
            <w:r w:rsidRPr="00593580">
              <w:rPr>
                <w:rFonts w:ascii="Times New Roman" w:eastAsia="Calibri" w:hAnsi="Times New Roman" w:cs="Times New Roman"/>
                <w:b/>
                <w:bCs/>
                <w:color w:val="000000"/>
                <w:kern w:val="20"/>
                <w:sz w:val="28"/>
                <w:szCs w:val="28"/>
              </w:rPr>
              <w:t xml:space="preserve">Направленности </w:t>
            </w:r>
          </w:p>
        </w:tc>
        <w:tc>
          <w:tcPr>
            <w:tcW w:w="5918" w:type="dxa"/>
          </w:tcPr>
          <w:p w:rsidR="0076191D" w:rsidRPr="00593580" w:rsidRDefault="0076191D" w:rsidP="00A30BFA">
            <w:pPr>
              <w:tabs>
                <w:tab w:val="left" w:pos="10206"/>
              </w:tabs>
              <w:spacing w:line="0" w:lineRule="atLeast"/>
              <w:ind w:right="-13"/>
              <w:jc w:val="center"/>
              <w:rPr>
                <w:rFonts w:ascii="Times New Roman" w:eastAsia="Calibri" w:hAnsi="Times New Roman" w:cs="Times New Roman"/>
                <w:b/>
                <w:bCs/>
                <w:color w:val="000000"/>
                <w:kern w:val="20"/>
                <w:sz w:val="28"/>
                <w:szCs w:val="28"/>
              </w:rPr>
            </w:pPr>
            <w:r w:rsidRPr="00593580">
              <w:rPr>
                <w:rFonts w:ascii="Times New Roman" w:eastAsia="Calibri" w:hAnsi="Times New Roman" w:cs="Times New Roman"/>
                <w:b/>
                <w:bCs/>
                <w:color w:val="000000"/>
                <w:kern w:val="20"/>
                <w:sz w:val="28"/>
                <w:szCs w:val="28"/>
              </w:rPr>
              <w:t xml:space="preserve">Формы </w:t>
            </w:r>
          </w:p>
        </w:tc>
      </w:tr>
      <w:tr w:rsidR="00BC1853" w:rsidRPr="00593580" w:rsidTr="00556AAC">
        <w:tc>
          <w:tcPr>
            <w:tcW w:w="3652" w:type="dxa"/>
          </w:tcPr>
          <w:p w:rsidR="00BC1853" w:rsidRPr="00593580" w:rsidRDefault="00BC1853" w:rsidP="00A30BFA">
            <w:pPr>
              <w:tabs>
                <w:tab w:val="left" w:pos="10206"/>
              </w:tabs>
              <w:spacing w:line="0" w:lineRule="atLeast"/>
              <w:ind w:right="-13"/>
              <w:jc w:val="center"/>
              <w:rPr>
                <w:rFonts w:ascii="Times New Roman" w:eastAsia="Calibri" w:hAnsi="Times New Roman" w:cs="Times New Roman"/>
                <w:bCs/>
                <w:color w:val="000000"/>
                <w:kern w:val="20"/>
                <w:sz w:val="28"/>
                <w:szCs w:val="28"/>
              </w:rPr>
            </w:pPr>
            <w:r w:rsidRPr="00593580">
              <w:rPr>
                <w:rFonts w:ascii="Times New Roman" w:eastAsia="Calibri" w:hAnsi="Times New Roman" w:cs="Times New Roman"/>
                <w:bCs/>
                <w:color w:val="000000"/>
                <w:kern w:val="20"/>
                <w:sz w:val="28"/>
                <w:szCs w:val="28"/>
              </w:rPr>
              <w:t xml:space="preserve">Художественная </w:t>
            </w:r>
          </w:p>
        </w:tc>
        <w:tc>
          <w:tcPr>
            <w:tcW w:w="5918" w:type="dxa"/>
          </w:tcPr>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дидактические игры</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наблюдение</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рассматривание</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чтение</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lastRenderedPageBreak/>
              <w:t xml:space="preserve">обыгрывание незавершённого рисунка </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опытно-экспериментальная деятельность</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беседа</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творческие задания</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проектная деятельность</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занимательные показы</w:t>
            </w:r>
          </w:p>
          <w:p w:rsidR="00BC1853" w:rsidRPr="00593580" w:rsidRDefault="00BC1853" w:rsidP="005F3A83">
            <w:pPr>
              <w:tabs>
                <w:tab w:val="left" w:pos="10206"/>
              </w:tabs>
              <w:spacing w:line="0" w:lineRule="atLeast"/>
              <w:ind w:right="-13"/>
              <w:jc w:val="both"/>
              <w:rPr>
                <w:rFonts w:ascii="Times New Roman" w:eastAsia="Calibri" w:hAnsi="Times New Roman" w:cs="Times New Roman"/>
                <w:kern w:val="20"/>
                <w:sz w:val="28"/>
                <w:szCs w:val="28"/>
              </w:rPr>
            </w:pPr>
            <w:r w:rsidRPr="00593580">
              <w:rPr>
                <w:rFonts w:ascii="Times New Roman" w:eastAsia="Calibri" w:hAnsi="Times New Roman" w:cs="Times New Roman"/>
                <w:kern w:val="20"/>
                <w:sz w:val="28"/>
                <w:szCs w:val="28"/>
              </w:rPr>
              <w:t xml:space="preserve">индивидуальная работа </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В информационно – рецептивный метод включаются следующие приемы:</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 рассматривание;</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 наблюдение;</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 экскурсия;</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 образец воспитателя;</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 показ воспитателя.</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Словесный метод включает в себя:</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 беседу;</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 рассказ, искусствоведческий рассказ;</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 использование образцов педагога;</w:t>
            </w:r>
          </w:p>
          <w:p w:rsidR="00BC1853" w:rsidRPr="00593580" w:rsidRDefault="00BC1853" w:rsidP="005F3A83">
            <w:pPr>
              <w:pStyle w:val="ad"/>
              <w:spacing w:before="0" w:beforeAutospacing="0" w:after="0" w:afterAutospacing="0"/>
              <w:rPr>
                <w:color w:val="000000"/>
                <w:sz w:val="28"/>
                <w:szCs w:val="28"/>
              </w:rPr>
            </w:pPr>
            <w:r w:rsidRPr="00593580">
              <w:rPr>
                <w:color w:val="000000"/>
                <w:sz w:val="28"/>
                <w:szCs w:val="28"/>
              </w:rPr>
              <w:t>- художественное слово.</w:t>
            </w:r>
          </w:p>
          <w:p w:rsidR="00BC1853" w:rsidRPr="00593580" w:rsidRDefault="00BC1853" w:rsidP="007B4A55">
            <w:pPr>
              <w:rPr>
                <w:rFonts w:ascii="Times New Roman" w:hAnsi="Times New Roman" w:cs="Times New Roman"/>
                <w:sz w:val="28"/>
                <w:szCs w:val="28"/>
              </w:rPr>
            </w:pPr>
            <w:r w:rsidRPr="00593580">
              <w:rPr>
                <w:rFonts w:ascii="Times New Roman" w:hAnsi="Times New Roman" w:cs="Times New Roman"/>
                <w:sz w:val="28"/>
                <w:szCs w:val="28"/>
              </w:rPr>
              <w:t>игры с инструментами</w:t>
            </w:r>
          </w:p>
          <w:p w:rsidR="00BC1853" w:rsidRPr="00593580" w:rsidRDefault="00BC1853" w:rsidP="007B4A55">
            <w:pPr>
              <w:rPr>
                <w:rFonts w:ascii="Times New Roman" w:hAnsi="Times New Roman" w:cs="Times New Roman"/>
                <w:sz w:val="28"/>
                <w:szCs w:val="28"/>
              </w:rPr>
            </w:pPr>
            <w:r w:rsidRPr="00593580">
              <w:rPr>
                <w:rFonts w:ascii="Times New Roman" w:hAnsi="Times New Roman" w:cs="Times New Roman"/>
                <w:sz w:val="28"/>
                <w:szCs w:val="28"/>
              </w:rPr>
              <w:t>игры с движением</w:t>
            </w:r>
          </w:p>
          <w:p w:rsidR="00BC1853" w:rsidRPr="00593580" w:rsidRDefault="00BC1853" w:rsidP="007B4A55">
            <w:pPr>
              <w:rPr>
                <w:rFonts w:ascii="Times New Roman" w:hAnsi="Times New Roman" w:cs="Times New Roman"/>
                <w:sz w:val="28"/>
                <w:szCs w:val="28"/>
              </w:rPr>
            </w:pPr>
            <w:r w:rsidRPr="00593580">
              <w:rPr>
                <w:rFonts w:ascii="Times New Roman" w:hAnsi="Times New Roman" w:cs="Times New Roman"/>
                <w:sz w:val="28"/>
                <w:szCs w:val="28"/>
              </w:rPr>
              <w:t>игры с пением</w:t>
            </w:r>
          </w:p>
          <w:p w:rsidR="00BC1853" w:rsidRPr="00593580" w:rsidRDefault="00BC1853" w:rsidP="007B4A55">
            <w:pPr>
              <w:rPr>
                <w:rFonts w:ascii="Times New Roman" w:hAnsi="Times New Roman" w:cs="Times New Roman"/>
                <w:sz w:val="28"/>
                <w:szCs w:val="28"/>
              </w:rPr>
            </w:pPr>
            <w:r w:rsidRPr="00593580">
              <w:rPr>
                <w:rFonts w:ascii="Times New Roman" w:hAnsi="Times New Roman" w:cs="Times New Roman"/>
                <w:sz w:val="28"/>
                <w:szCs w:val="28"/>
              </w:rPr>
              <w:t>слушание аудиозаписи</w:t>
            </w:r>
          </w:p>
          <w:p w:rsidR="00BC1853" w:rsidRPr="00593580" w:rsidRDefault="00BC1853" w:rsidP="007B4A55">
            <w:pPr>
              <w:rPr>
                <w:rFonts w:ascii="Times New Roman" w:hAnsi="Times New Roman" w:cs="Times New Roman"/>
                <w:sz w:val="28"/>
                <w:szCs w:val="28"/>
              </w:rPr>
            </w:pPr>
            <w:r w:rsidRPr="00593580">
              <w:rPr>
                <w:rFonts w:ascii="Times New Roman" w:hAnsi="Times New Roman" w:cs="Times New Roman"/>
                <w:sz w:val="28"/>
                <w:szCs w:val="28"/>
              </w:rPr>
              <w:t>озвучивание стихов и сказок</w:t>
            </w:r>
          </w:p>
          <w:p w:rsidR="00BC1853" w:rsidRPr="00593580" w:rsidRDefault="00BC1853" w:rsidP="007B4A55">
            <w:pPr>
              <w:rPr>
                <w:rFonts w:ascii="Times New Roman" w:hAnsi="Times New Roman" w:cs="Times New Roman"/>
                <w:sz w:val="28"/>
                <w:szCs w:val="28"/>
              </w:rPr>
            </w:pPr>
            <w:r w:rsidRPr="00593580">
              <w:rPr>
                <w:rFonts w:ascii="Times New Roman" w:hAnsi="Times New Roman" w:cs="Times New Roman"/>
                <w:sz w:val="28"/>
                <w:szCs w:val="28"/>
              </w:rPr>
              <w:t>фантазируем и импровизируем</w:t>
            </w:r>
          </w:p>
          <w:p w:rsidR="00BC1853" w:rsidRPr="00593580" w:rsidRDefault="00BC1853" w:rsidP="007B4A55">
            <w:pPr>
              <w:rPr>
                <w:rFonts w:ascii="Times New Roman" w:eastAsia="Calibri" w:hAnsi="Times New Roman" w:cs="Times New Roman"/>
                <w:bCs/>
                <w:i/>
                <w:color w:val="000000"/>
                <w:kern w:val="20"/>
                <w:sz w:val="28"/>
                <w:szCs w:val="28"/>
                <w:u w:val="single"/>
              </w:rPr>
            </w:pPr>
            <w:r w:rsidRPr="00593580">
              <w:rPr>
                <w:rFonts w:ascii="Times New Roman" w:hAnsi="Times New Roman" w:cs="Times New Roman"/>
                <w:sz w:val="28"/>
                <w:szCs w:val="28"/>
              </w:rPr>
              <w:t>концертное музицирование</w:t>
            </w:r>
          </w:p>
        </w:tc>
      </w:tr>
    </w:tbl>
    <w:p w:rsidR="0076191D" w:rsidRPr="00593580" w:rsidRDefault="0076191D" w:rsidP="00A30BFA">
      <w:pPr>
        <w:tabs>
          <w:tab w:val="left" w:pos="10206"/>
        </w:tabs>
        <w:spacing w:after="0" w:line="0" w:lineRule="atLeast"/>
        <w:ind w:right="-13"/>
        <w:jc w:val="center"/>
        <w:rPr>
          <w:rFonts w:ascii="Times New Roman" w:eastAsia="Calibri" w:hAnsi="Times New Roman" w:cs="Times New Roman"/>
          <w:bCs/>
          <w:i/>
          <w:color w:val="000000"/>
          <w:kern w:val="20"/>
          <w:sz w:val="28"/>
          <w:szCs w:val="28"/>
          <w:u w:val="single"/>
        </w:rPr>
      </w:pPr>
    </w:p>
    <w:p w:rsidR="00DB5F9E" w:rsidRPr="00593580" w:rsidRDefault="005F2764"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593580">
        <w:rPr>
          <w:rFonts w:ascii="Times New Roman" w:eastAsia="Times New Roman" w:hAnsi="Times New Roman" w:cs="Times New Roman"/>
          <w:b/>
          <w:sz w:val="28"/>
          <w:szCs w:val="28"/>
          <w:bdr w:val="none" w:sz="0" w:space="0" w:color="auto" w:frame="1"/>
        </w:rPr>
        <w:t xml:space="preserve">2.3. </w:t>
      </w:r>
      <w:r w:rsidR="00DB5F9E" w:rsidRPr="00593580">
        <w:rPr>
          <w:rFonts w:ascii="Times New Roman" w:eastAsia="Times New Roman" w:hAnsi="Times New Roman" w:cs="Times New Roman"/>
          <w:b/>
          <w:sz w:val="28"/>
          <w:szCs w:val="28"/>
          <w:bdr w:val="none" w:sz="0" w:space="0" w:color="auto" w:frame="1"/>
        </w:rPr>
        <w:t>Способы и направления поддержки детской инициативы</w:t>
      </w:r>
    </w:p>
    <w:p w:rsidR="005F2764" w:rsidRPr="00593580" w:rsidRDefault="005F2764" w:rsidP="000E6078">
      <w:pPr>
        <w:spacing w:after="0" w:line="240" w:lineRule="auto"/>
        <w:ind w:left="426"/>
        <w:jc w:val="both"/>
        <w:rPr>
          <w:rFonts w:ascii="Times New Roman" w:hAnsi="Times New Roman"/>
          <w:i/>
          <w:sz w:val="28"/>
          <w:szCs w:val="28"/>
          <w:u w:val="single"/>
        </w:rPr>
      </w:pPr>
    </w:p>
    <w:p w:rsidR="00B632E3" w:rsidRPr="00593580" w:rsidRDefault="00B632E3" w:rsidP="00EB6554">
      <w:pPr>
        <w:spacing w:after="0" w:line="240" w:lineRule="auto"/>
        <w:ind w:firstLine="426"/>
        <w:jc w:val="both"/>
        <w:rPr>
          <w:rFonts w:ascii="Times New Roman" w:hAnsi="Times New Roman"/>
          <w:b/>
          <w:sz w:val="28"/>
          <w:szCs w:val="28"/>
        </w:rPr>
      </w:pPr>
      <w:r w:rsidRPr="00593580">
        <w:rPr>
          <w:rFonts w:ascii="Times New Roman" w:hAnsi="Times New Roman"/>
          <w:bCs/>
          <w:sz w:val="28"/>
          <w:szCs w:val="28"/>
        </w:rPr>
        <w:t>П</w:t>
      </w:r>
      <w:r w:rsidRPr="00593580">
        <w:rPr>
          <w:rFonts w:ascii="Times New Roman" w:hAnsi="Times New Roman"/>
          <w:sz w:val="28"/>
          <w:szCs w:val="28"/>
        </w:rPr>
        <w:t xml:space="preserve">ребывание ребенка в кружках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w:t>
      </w:r>
      <w:r w:rsidR="0065100C">
        <w:rPr>
          <w:rFonts w:ascii="Times New Roman" w:hAnsi="Times New Roman"/>
          <w:sz w:val="28"/>
          <w:szCs w:val="28"/>
        </w:rPr>
        <w:t xml:space="preserve">в </w:t>
      </w:r>
      <w:r w:rsidRPr="00593580">
        <w:rPr>
          <w:rFonts w:ascii="Times New Roman" w:hAnsi="Times New Roman"/>
          <w:sz w:val="28"/>
          <w:szCs w:val="28"/>
        </w:rPr>
        <w:t>соответствии с направлением кружка и собственными интересами:  (самостоятельные сюжетно-ролевые, режиссерские и театрализованные игры; развивающие и логические игры;  музыкальные игры и импровизации; речевые игры и речевое общение, игры с буквами, звуками и слогами; самостоятельная деятельность в книжном уголке; изобразительная и конструктивная деятельность по выбору детей; самостоятельные опыты и эксперименты и др),  что является важнейшим источником эмоционального благополучия ребенка в дошкольных группах.</w:t>
      </w:r>
    </w:p>
    <w:p w:rsidR="00B632E3" w:rsidRPr="00593580" w:rsidRDefault="00B632E3" w:rsidP="00EB6554">
      <w:pPr>
        <w:pStyle w:val="30"/>
        <w:shd w:val="clear" w:color="auto" w:fill="auto"/>
        <w:spacing w:after="0" w:line="240" w:lineRule="auto"/>
        <w:ind w:right="20" w:firstLine="426"/>
        <w:jc w:val="both"/>
        <w:rPr>
          <w:sz w:val="28"/>
          <w:szCs w:val="28"/>
        </w:rPr>
      </w:pPr>
      <w:r w:rsidRPr="00593580">
        <w:rPr>
          <w:sz w:val="28"/>
          <w:szCs w:val="28"/>
        </w:rPr>
        <w:t xml:space="preserve">Внимательное, заботливое отношение педагога к детям, умение поддержать инициативу, познавательную активность и развить самостоятельность,  организуя разнообразные,  специфические для дошкольников виды деятельности - составляют основу правильного воспитания и полноценного развития детей, </w:t>
      </w:r>
      <w:r w:rsidRPr="00593580">
        <w:rPr>
          <w:rStyle w:val="FontStyle81"/>
          <w:sz w:val="28"/>
          <w:szCs w:val="28"/>
        </w:rPr>
        <w:t>проявле</w:t>
      </w:r>
      <w:r w:rsidRPr="00593580">
        <w:rPr>
          <w:rStyle w:val="FontStyle81"/>
          <w:sz w:val="28"/>
          <w:szCs w:val="28"/>
        </w:rPr>
        <w:softHyphen/>
        <w:t xml:space="preserve">ния таких качеств, как: </w:t>
      </w:r>
      <w:r w:rsidRPr="00593580">
        <w:rPr>
          <w:rStyle w:val="FontStyle81"/>
          <w:sz w:val="28"/>
          <w:szCs w:val="28"/>
        </w:rPr>
        <w:lastRenderedPageBreak/>
        <w:t>инициативность, жизнерадостность, любопытство и стремление узнавать новое.</w:t>
      </w:r>
    </w:p>
    <w:p w:rsidR="00B632E3" w:rsidRPr="00593580" w:rsidRDefault="00B632E3" w:rsidP="00EB6554">
      <w:pPr>
        <w:spacing w:after="0" w:line="240" w:lineRule="auto"/>
        <w:ind w:firstLine="360"/>
        <w:jc w:val="both"/>
        <w:rPr>
          <w:rFonts w:ascii="Times New Roman" w:hAnsi="Times New Roman"/>
          <w:sz w:val="28"/>
          <w:szCs w:val="28"/>
        </w:rPr>
      </w:pPr>
      <w:r w:rsidRPr="00593580">
        <w:rPr>
          <w:rFonts w:ascii="Times New Roman" w:hAnsi="Times New Roman"/>
          <w:sz w:val="28"/>
          <w:szCs w:val="28"/>
        </w:rPr>
        <w:t>Поддержка индивидуальности и инициативы детей в дошкольных группах осуществляется  через:</w:t>
      </w:r>
    </w:p>
    <w:p w:rsidR="00B632E3" w:rsidRPr="00593580" w:rsidRDefault="00B632E3" w:rsidP="00015A16">
      <w:pPr>
        <w:pStyle w:val="a3"/>
        <w:numPr>
          <w:ilvl w:val="0"/>
          <w:numId w:val="5"/>
        </w:numPr>
        <w:spacing w:after="0" w:line="240" w:lineRule="auto"/>
        <w:jc w:val="both"/>
        <w:rPr>
          <w:rFonts w:ascii="Times New Roman" w:hAnsi="Times New Roman"/>
          <w:sz w:val="28"/>
          <w:szCs w:val="28"/>
        </w:rPr>
      </w:pPr>
      <w:r w:rsidRPr="00593580">
        <w:rPr>
          <w:rFonts w:ascii="Times New Roman" w:hAnsi="Times New Roman"/>
          <w:sz w:val="28"/>
          <w:szCs w:val="28"/>
        </w:rPr>
        <w:t>создание условий для свободного выбора детьми деятельности, участников совместной деятельности;</w:t>
      </w:r>
    </w:p>
    <w:p w:rsidR="00B632E3" w:rsidRPr="00593580" w:rsidRDefault="00B632E3" w:rsidP="00015A16">
      <w:pPr>
        <w:pStyle w:val="a3"/>
        <w:numPr>
          <w:ilvl w:val="0"/>
          <w:numId w:val="5"/>
        </w:numPr>
        <w:spacing w:after="0" w:line="240" w:lineRule="auto"/>
        <w:jc w:val="both"/>
        <w:rPr>
          <w:rFonts w:ascii="Times New Roman" w:hAnsi="Times New Roman"/>
          <w:sz w:val="28"/>
          <w:szCs w:val="28"/>
        </w:rPr>
      </w:pPr>
      <w:r w:rsidRPr="00593580">
        <w:rPr>
          <w:rFonts w:ascii="Times New Roman" w:hAnsi="Times New Roman"/>
          <w:sz w:val="28"/>
          <w:szCs w:val="28"/>
        </w:rPr>
        <w:t>создание условий для принятия детьми решений, выражения своих чувств и мыслей;</w:t>
      </w:r>
    </w:p>
    <w:p w:rsidR="00B632E3" w:rsidRPr="00593580" w:rsidRDefault="00B632E3" w:rsidP="00015A16">
      <w:pPr>
        <w:pStyle w:val="a3"/>
        <w:numPr>
          <w:ilvl w:val="0"/>
          <w:numId w:val="5"/>
        </w:numPr>
        <w:spacing w:after="0" w:line="240" w:lineRule="auto"/>
        <w:jc w:val="both"/>
        <w:rPr>
          <w:rFonts w:ascii="Times New Roman" w:hAnsi="Times New Roman"/>
          <w:sz w:val="28"/>
          <w:szCs w:val="28"/>
        </w:rPr>
      </w:pPr>
      <w:r w:rsidRPr="00593580">
        <w:rPr>
          <w:rFonts w:ascii="Times New Roman" w:hAnsi="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632E3" w:rsidRPr="00593580" w:rsidRDefault="00B632E3" w:rsidP="00EB6554">
      <w:pPr>
        <w:pStyle w:val="Style8"/>
        <w:widowControl/>
        <w:spacing w:line="240" w:lineRule="auto"/>
        <w:ind w:firstLine="360"/>
        <w:rPr>
          <w:rStyle w:val="FontStyle81"/>
          <w:sz w:val="28"/>
          <w:szCs w:val="28"/>
        </w:rPr>
      </w:pPr>
      <w:r w:rsidRPr="00593580">
        <w:rPr>
          <w:rStyle w:val="FontStyle81"/>
          <w:sz w:val="28"/>
          <w:szCs w:val="28"/>
        </w:rPr>
        <w:t>Для формирования детской самостоятельности педагог вы</w:t>
      </w:r>
      <w:r w:rsidRPr="00593580">
        <w:rPr>
          <w:rStyle w:val="FontStyle81"/>
          <w:sz w:val="28"/>
          <w:szCs w:val="28"/>
        </w:rPr>
        <w:softHyphen/>
        <w:t>страивает образовательную среду таким образом, чтобы дети могли:</w:t>
      </w:r>
    </w:p>
    <w:p w:rsidR="00B632E3" w:rsidRPr="00593580" w:rsidRDefault="00B632E3" w:rsidP="00015A16">
      <w:pPr>
        <w:pStyle w:val="Style26"/>
        <w:widowControl/>
        <w:numPr>
          <w:ilvl w:val="0"/>
          <w:numId w:val="6"/>
        </w:numPr>
        <w:tabs>
          <w:tab w:val="left" w:pos="0"/>
        </w:tabs>
        <w:spacing w:line="240" w:lineRule="auto"/>
        <w:rPr>
          <w:rStyle w:val="FontStyle81"/>
          <w:sz w:val="28"/>
          <w:szCs w:val="28"/>
        </w:rPr>
      </w:pPr>
      <w:r w:rsidRPr="00593580">
        <w:rPr>
          <w:rStyle w:val="FontStyle81"/>
          <w:sz w:val="28"/>
          <w:szCs w:val="28"/>
        </w:rPr>
        <w:t>учиться на собственном опыте, экспериментировать с различными объектами, в том числе с растениями;</w:t>
      </w:r>
    </w:p>
    <w:p w:rsidR="00B632E3" w:rsidRPr="00593580" w:rsidRDefault="00B632E3" w:rsidP="00015A16">
      <w:pPr>
        <w:pStyle w:val="Style26"/>
        <w:widowControl/>
        <w:numPr>
          <w:ilvl w:val="0"/>
          <w:numId w:val="6"/>
        </w:numPr>
        <w:tabs>
          <w:tab w:val="left" w:pos="0"/>
        </w:tabs>
        <w:spacing w:line="240" w:lineRule="auto"/>
        <w:rPr>
          <w:rStyle w:val="FontStyle81"/>
          <w:sz w:val="28"/>
          <w:szCs w:val="28"/>
        </w:rPr>
      </w:pPr>
      <w:r w:rsidRPr="00593580">
        <w:rPr>
          <w:rStyle w:val="FontStyle81"/>
          <w:sz w:val="28"/>
          <w:szCs w:val="28"/>
        </w:rPr>
        <w:t>изменять или конструировать игровое пространство в соответствии с возникающими игровыми ситуациями;</w:t>
      </w:r>
    </w:p>
    <w:p w:rsidR="00B632E3" w:rsidRPr="00593580" w:rsidRDefault="00B632E3" w:rsidP="00015A16">
      <w:pPr>
        <w:pStyle w:val="Style26"/>
        <w:widowControl/>
        <w:numPr>
          <w:ilvl w:val="0"/>
          <w:numId w:val="6"/>
        </w:numPr>
        <w:tabs>
          <w:tab w:val="left" w:pos="0"/>
        </w:tabs>
        <w:spacing w:line="240" w:lineRule="auto"/>
        <w:rPr>
          <w:rStyle w:val="FontStyle81"/>
          <w:sz w:val="28"/>
          <w:szCs w:val="28"/>
        </w:rPr>
      </w:pPr>
      <w:r w:rsidRPr="00593580">
        <w:rPr>
          <w:rStyle w:val="FontStyle81"/>
          <w:sz w:val="28"/>
          <w:szCs w:val="28"/>
        </w:rPr>
        <w:t>быть автономными в своих действиях и принятии доступных им решений.</w:t>
      </w:r>
    </w:p>
    <w:p w:rsidR="00B632E3" w:rsidRPr="00593580" w:rsidRDefault="00B632E3" w:rsidP="00EB6554">
      <w:pPr>
        <w:pStyle w:val="Style26"/>
        <w:widowControl/>
        <w:tabs>
          <w:tab w:val="left" w:pos="0"/>
        </w:tabs>
        <w:spacing w:line="240" w:lineRule="auto"/>
        <w:ind w:left="720" w:firstLine="0"/>
        <w:rPr>
          <w:rFonts w:ascii="Times New Roman" w:hAnsi="Times New Roman" w:cs="Times New Roman"/>
          <w:sz w:val="28"/>
          <w:szCs w:val="28"/>
        </w:rPr>
      </w:pPr>
    </w:p>
    <w:p w:rsidR="00B632E3" w:rsidRPr="00593580" w:rsidRDefault="00B632E3" w:rsidP="00EB6554">
      <w:pPr>
        <w:pStyle w:val="Style8"/>
        <w:widowControl/>
        <w:spacing w:line="240" w:lineRule="auto"/>
        <w:ind w:firstLine="380"/>
        <w:rPr>
          <w:rStyle w:val="FontStyle81"/>
          <w:sz w:val="28"/>
          <w:szCs w:val="28"/>
        </w:rPr>
      </w:pPr>
      <w:r w:rsidRPr="00593580">
        <w:rPr>
          <w:rStyle w:val="FontStyle81"/>
          <w:sz w:val="28"/>
          <w:szCs w:val="28"/>
        </w:rPr>
        <w:t>Организация пространства позволяет дошкольникам в свободной деятельности выби</w:t>
      </w:r>
      <w:r w:rsidRPr="00593580">
        <w:rPr>
          <w:rStyle w:val="FontStyle81"/>
          <w:sz w:val="28"/>
          <w:szCs w:val="28"/>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632E3" w:rsidRPr="00593580" w:rsidRDefault="00B632E3" w:rsidP="00EB6554">
      <w:pPr>
        <w:pStyle w:val="30"/>
        <w:shd w:val="clear" w:color="auto" w:fill="auto"/>
        <w:spacing w:after="0" w:line="240" w:lineRule="auto"/>
        <w:ind w:right="20"/>
        <w:jc w:val="both"/>
        <w:rPr>
          <w:sz w:val="28"/>
          <w:szCs w:val="28"/>
        </w:rPr>
      </w:pPr>
    </w:p>
    <w:p w:rsidR="00B632E3" w:rsidRPr="00593580" w:rsidRDefault="00B632E3" w:rsidP="00EB6554">
      <w:pPr>
        <w:pStyle w:val="30"/>
        <w:shd w:val="clear" w:color="auto" w:fill="auto"/>
        <w:spacing w:after="0" w:line="240" w:lineRule="auto"/>
        <w:ind w:left="20" w:right="20" w:firstLine="360"/>
        <w:jc w:val="both"/>
        <w:rPr>
          <w:sz w:val="28"/>
          <w:szCs w:val="28"/>
        </w:rPr>
      </w:pPr>
      <w:r w:rsidRPr="00593580">
        <w:rPr>
          <w:i/>
          <w:sz w:val="28"/>
          <w:szCs w:val="28"/>
        </w:rPr>
        <w:t xml:space="preserve">В развитии  детской инициативы и самостоятельности педагогам важно соблюдать ряд </w:t>
      </w:r>
      <w:r w:rsidRPr="00593580">
        <w:rPr>
          <w:rStyle w:val="a8"/>
          <w:sz w:val="28"/>
          <w:szCs w:val="28"/>
        </w:rPr>
        <w:t>общих требований:</w:t>
      </w:r>
    </w:p>
    <w:p w:rsidR="00B632E3" w:rsidRPr="00593580" w:rsidRDefault="00B632E3" w:rsidP="00015A16">
      <w:pPr>
        <w:pStyle w:val="30"/>
        <w:numPr>
          <w:ilvl w:val="0"/>
          <w:numId w:val="8"/>
        </w:numPr>
        <w:shd w:val="clear" w:color="auto" w:fill="auto"/>
        <w:spacing w:after="0" w:line="240" w:lineRule="auto"/>
        <w:ind w:right="20"/>
        <w:jc w:val="both"/>
        <w:rPr>
          <w:sz w:val="28"/>
          <w:szCs w:val="28"/>
        </w:rPr>
      </w:pPr>
      <w:r w:rsidRPr="00593580">
        <w:rPr>
          <w:sz w:val="28"/>
          <w:szCs w:val="28"/>
        </w:rPr>
        <w:t>развивать активный интерес детей к окружающему миру, стремление к получению новых знаний и умений;</w:t>
      </w:r>
    </w:p>
    <w:p w:rsidR="00B632E3" w:rsidRPr="00593580" w:rsidRDefault="00B632E3" w:rsidP="00015A16">
      <w:pPr>
        <w:pStyle w:val="30"/>
        <w:numPr>
          <w:ilvl w:val="0"/>
          <w:numId w:val="8"/>
        </w:numPr>
        <w:shd w:val="clear" w:color="auto" w:fill="auto"/>
        <w:spacing w:after="0" w:line="240" w:lineRule="auto"/>
        <w:ind w:right="20"/>
        <w:jc w:val="both"/>
        <w:rPr>
          <w:sz w:val="28"/>
          <w:szCs w:val="28"/>
        </w:rPr>
      </w:pPr>
      <w:r w:rsidRPr="00593580">
        <w:rPr>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B632E3" w:rsidRPr="00593580" w:rsidRDefault="00B632E3" w:rsidP="00015A16">
      <w:pPr>
        <w:pStyle w:val="30"/>
        <w:numPr>
          <w:ilvl w:val="0"/>
          <w:numId w:val="8"/>
        </w:numPr>
        <w:shd w:val="clear" w:color="auto" w:fill="auto"/>
        <w:spacing w:after="0" w:line="240" w:lineRule="auto"/>
        <w:ind w:right="20"/>
        <w:jc w:val="both"/>
        <w:rPr>
          <w:sz w:val="28"/>
          <w:szCs w:val="28"/>
        </w:rPr>
      </w:pPr>
      <w:r w:rsidRPr="00593580">
        <w:rPr>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632E3" w:rsidRPr="00593580" w:rsidRDefault="00B632E3" w:rsidP="00015A16">
      <w:pPr>
        <w:pStyle w:val="30"/>
        <w:numPr>
          <w:ilvl w:val="0"/>
          <w:numId w:val="8"/>
        </w:numPr>
        <w:shd w:val="clear" w:color="auto" w:fill="auto"/>
        <w:spacing w:after="0" w:line="240" w:lineRule="auto"/>
        <w:ind w:right="20"/>
        <w:jc w:val="both"/>
        <w:rPr>
          <w:sz w:val="28"/>
          <w:szCs w:val="28"/>
        </w:rPr>
      </w:pPr>
      <w:r w:rsidRPr="00593580">
        <w:rPr>
          <w:sz w:val="28"/>
          <w:szCs w:val="28"/>
        </w:rPr>
        <w:t>тренировать волю детей, поддерживать желание преодолевать трудности, доводить начатое дело до конца;</w:t>
      </w:r>
    </w:p>
    <w:p w:rsidR="00B632E3" w:rsidRPr="00593580" w:rsidRDefault="00B632E3" w:rsidP="00015A16">
      <w:pPr>
        <w:pStyle w:val="30"/>
        <w:numPr>
          <w:ilvl w:val="0"/>
          <w:numId w:val="8"/>
        </w:numPr>
        <w:shd w:val="clear" w:color="auto" w:fill="auto"/>
        <w:spacing w:after="0" w:line="240" w:lineRule="auto"/>
        <w:ind w:right="20"/>
        <w:jc w:val="both"/>
        <w:rPr>
          <w:sz w:val="28"/>
          <w:szCs w:val="28"/>
        </w:rPr>
      </w:pPr>
      <w:r w:rsidRPr="00593580">
        <w:rPr>
          <w:sz w:val="28"/>
          <w:szCs w:val="28"/>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B632E3" w:rsidRPr="00593580" w:rsidRDefault="00B632E3" w:rsidP="00015A16">
      <w:pPr>
        <w:pStyle w:val="30"/>
        <w:numPr>
          <w:ilvl w:val="0"/>
          <w:numId w:val="8"/>
        </w:numPr>
        <w:shd w:val="clear" w:color="auto" w:fill="auto"/>
        <w:spacing w:after="0" w:line="240" w:lineRule="auto"/>
        <w:ind w:right="20"/>
        <w:jc w:val="both"/>
        <w:rPr>
          <w:sz w:val="28"/>
          <w:szCs w:val="28"/>
        </w:rPr>
      </w:pPr>
      <w:r w:rsidRPr="00593580">
        <w:rPr>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B632E3" w:rsidRPr="00593580" w:rsidRDefault="00B632E3" w:rsidP="00015A16">
      <w:pPr>
        <w:pStyle w:val="30"/>
        <w:numPr>
          <w:ilvl w:val="0"/>
          <w:numId w:val="8"/>
        </w:numPr>
        <w:shd w:val="clear" w:color="auto" w:fill="auto"/>
        <w:spacing w:after="0" w:line="240" w:lineRule="auto"/>
        <w:ind w:right="20"/>
        <w:jc w:val="both"/>
        <w:rPr>
          <w:sz w:val="28"/>
          <w:szCs w:val="28"/>
        </w:rPr>
      </w:pPr>
      <w:r w:rsidRPr="00593580">
        <w:rPr>
          <w:sz w:val="28"/>
          <w:szCs w:val="28"/>
        </w:rPr>
        <w:lastRenderedPageBreak/>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B632E3" w:rsidRPr="00593580" w:rsidRDefault="00B632E3" w:rsidP="00EB6554">
      <w:pPr>
        <w:pStyle w:val="a5"/>
        <w:spacing w:line="240" w:lineRule="auto"/>
        <w:rPr>
          <w:b/>
          <w:bCs/>
          <w:sz w:val="28"/>
          <w:szCs w:val="28"/>
        </w:rPr>
      </w:pPr>
    </w:p>
    <w:p w:rsidR="00B632E3" w:rsidRPr="00593580" w:rsidRDefault="00B632E3" w:rsidP="00EB6554">
      <w:pPr>
        <w:pStyle w:val="Style8"/>
        <w:widowControl/>
        <w:spacing w:line="240" w:lineRule="auto"/>
        <w:ind w:firstLine="0"/>
        <w:rPr>
          <w:rStyle w:val="FontStyle81"/>
          <w:sz w:val="28"/>
          <w:szCs w:val="28"/>
        </w:rPr>
      </w:pPr>
      <w:r w:rsidRPr="00593580">
        <w:rPr>
          <w:rStyle w:val="FontStyle81"/>
          <w:sz w:val="28"/>
          <w:szCs w:val="28"/>
        </w:rPr>
        <w:t xml:space="preserve">      С целью поддержки детской инициативы, активности во время занятий и в свободной детской деятельности,  педагоги регу</w:t>
      </w:r>
      <w:r w:rsidRPr="00593580">
        <w:rPr>
          <w:rStyle w:val="FontStyle81"/>
          <w:sz w:val="28"/>
          <w:szCs w:val="28"/>
        </w:rPr>
        <w:softHyphen/>
        <w:t xml:space="preserve">лярно </w:t>
      </w:r>
      <w:r w:rsidRPr="00593580">
        <w:rPr>
          <w:rStyle w:val="FontStyle81"/>
          <w:i/>
          <w:sz w:val="28"/>
          <w:szCs w:val="28"/>
        </w:rPr>
        <w:t>создают различные проблемно-игровые, практические ситуации</w:t>
      </w:r>
      <w:r w:rsidRPr="00593580">
        <w:rPr>
          <w:rFonts w:ascii="Times New Roman" w:hAnsi="Times New Roman" w:cs="Times New Roman"/>
          <w:sz w:val="28"/>
          <w:szCs w:val="28"/>
        </w:rPr>
        <w:t xml:space="preserve">, </w:t>
      </w:r>
      <w:r w:rsidRPr="00593580">
        <w:rPr>
          <w:rStyle w:val="FontStyle81"/>
          <w:sz w:val="28"/>
          <w:szCs w:val="28"/>
        </w:rPr>
        <w:t>в которых дошкольники учатся:</w:t>
      </w:r>
    </w:p>
    <w:p w:rsidR="00B632E3" w:rsidRPr="00593580" w:rsidRDefault="00B632E3" w:rsidP="00015A16">
      <w:pPr>
        <w:pStyle w:val="Style26"/>
        <w:widowControl/>
        <w:numPr>
          <w:ilvl w:val="0"/>
          <w:numId w:val="7"/>
        </w:numPr>
        <w:tabs>
          <w:tab w:val="left" w:pos="0"/>
        </w:tabs>
        <w:spacing w:line="240" w:lineRule="auto"/>
        <w:rPr>
          <w:rFonts w:ascii="Times New Roman" w:hAnsi="Times New Roman" w:cs="Times New Roman"/>
          <w:sz w:val="28"/>
          <w:szCs w:val="28"/>
        </w:rPr>
      </w:pPr>
      <w:r w:rsidRPr="00593580">
        <w:rPr>
          <w:rFonts w:ascii="Times New Roman" w:hAnsi="Times New Roman" w:cs="Times New Roman"/>
          <w:sz w:val="28"/>
          <w:szCs w:val="28"/>
        </w:rPr>
        <w:t>применять имеющийся опыт для самостоятельного решения возникшей задачи;</w:t>
      </w:r>
    </w:p>
    <w:p w:rsidR="00B632E3" w:rsidRPr="00593580" w:rsidRDefault="00B632E3" w:rsidP="00015A16">
      <w:pPr>
        <w:pStyle w:val="Style26"/>
        <w:widowControl/>
        <w:numPr>
          <w:ilvl w:val="0"/>
          <w:numId w:val="7"/>
        </w:numPr>
        <w:tabs>
          <w:tab w:val="left" w:pos="0"/>
        </w:tabs>
        <w:spacing w:line="240" w:lineRule="auto"/>
        <w:rPr>
          <w:rStyle w:val="FontStyle81"/>
          <w:sz w:val="28"/>
          <w:szCs w:val="28"/>
        </w:rPr>
      </w:pPr>
      <w:r w:rsidRPr="00593580">
        <w:rPr>
          <w:rStyle w:val="FontStyle81"/>
          <w:sz w:val="28"/>
          <w:szCs w:val="28"/>
        </w:rPr>
        <w:t xml:space="preserve"> при участии взрослого обсуждать важные события со сверстниками;</w:t>
      </w:r>
    </w:p>
    <w:p w:rsidR="00B632E3" w:rsidRPr="00593580" w:rsidRDefault="00B632E3" w:rsidP="00015A16">
      <w:pPr>
        <w:pStyle w:val="Style26"/>
        <w:widowControl/>
        <w:numPr>
          <w:ilvl w:val="0"/>
          <w:numId w:val="7"/>
        </w:numPr>
        <w:tabs>
          <w:tab w:val="left" w:pos="0"/>
        </w:tabs>
        <w:spacing w:line="240" w:lineRule="auto"/>
        <w:rPr>
          <w:rStyle w:val="FontStyle81"/>
          <w:sz w:val="28"/>
          <w:szCs w:val="28"/>
        </w:rPr>
      </w:pPr>
      <w:r w:rsidRPr="00593580">
        <w:rPr>
          <w:rStyle w:val="FontStyle81"/>
          <w:sz w:val="28"/>
          <w:szCs w:val="28"/>
        </w:rPr>
        <w:t>совершать выбор и обосновывать его (например, детям можно пред</w:t>
      </w:r>
      <w:r w:rsidRPr="00593580">
        <w:rPr>
          <w:rStyle w:val="FontStyle81"/>
          <w:sz w:val="28"/>
          <w:szCs w:val="28"/>
        </w:rPr>
        <w:softHyphen/>
        <w:t>лагать специальные способы фиксации их выбора);</w:t>
      </w:r>
    </w:p>
    <w:p w:rsidR="00B632E3" w:rsidRPr="00593580" w:rsidRDefault="00B632E3" w:rsidP="00015A16">
      <w:pPr>
        <w:pStyle w:val="Style26"/>
        <w:widowControl/>
        <w:numPr>
          <w:ilvl w:val="0"/>
          <w:numId w:val="7"/>
        </w:numPr>
        <w:tabs>
          <w:tab w:val="left" w:pos="0"/>
        </w:tabs>
        <w:spacing w:line="240" w:lineRule="auto"/>
        <w:rPr>
          <w:rStyle w:val="FontStyle81"/>
          <w:sz w:val="28"/>
          <w:szCs w:val="28"/>
        </w:rPr>
      </w:pPr>
      <w:r w:rsidRPr="00593580">
        <w:rPr>
          <w:rStyle w:val="FontStyle81"/>
          <w:sz w:val="28"/>
          <w:szCs w:val="28"/>
        </w:rPr>
        <w:t>предъявлять и обосновывать свою инициативу (замыслы, предложе</w:t>
      </w:r>
      <w:r w:rsidRPr="00593580">
        <w:rPr>
          <w:rStyle w:val="FontStyle81"/>
          <w:sz w:val="28"/>
          <w:szCs w:val="28"/>
        </w:rPr>
        <w:softHyphen/>
        <w:t>ния и пр.);</w:t>
      </w:r>
    </w:p>
    <w:p w:rsidR="00B632E3" w:rsidRPr="00593580" w:rsidRDefault="00B632E3" w:rsidP="00015A16">
      <w:pPr>
        <w:pStyle w:val="Style26"/>
        <w:widowControl/>
        <w:numPr>
          <w:ilvl w:val="0"/>
          <w:numId w:val="7"/>
        </w:numPr>
        <w:tabs>
          <w:tab w:val="left" w:pos="0"/>
        </w:tabs>
        <w:spacing w:line="240" w:lineRule="auto"/>
        <w:rPr>
          <w:rStyle w:val="FontStyle81"/>
          <w:sz w:val="28"/>
          <w:szCs w:val="28"/>
        </w:rPr>
      </w:pPr>
      <w:r w:rsidRPr="00593580">
        <w:rPr>
          <w:rStyle w:val="FontStyle81"/>
          <w:sz w:val="28"/>
          <w:szCs w:val="28"/>
        </w:rPr>
        <w:t>планировать собственные действия индивидуально и в малой груп</w:t>
      </w:r>
      <w:r w:rsidRPr="00593580">
        <w:rPr>
          <w:rStyle w:val="FontStyle81"/>
          <w:sz w:val="28"/>
          <w:szCs w:val="28"/>
        </w:rPr>
        <w:softHyphen/>
        <w:t>пе, команде;</w:t>
      </w:r>
    </w:p>
    <w:p w:rsidR="00B632E3" w:rsidRPr="00593580" w:rsidRDefault="00B632E3" w:rsidP="00015A16">
      <w:pPr>
        <w:pStyle w:val="Style26"/>
        <w:widowControl/>
        <w:numPr>
          <w:ilvl w:val="0"/>
          <w:numId w:val="7"/>
        </w:numPr>
        <w:tabs>
          <w:tab w:val="left" w:pos="0"/>
        </w:tabs>
        <w:spacing w:line="240" w:lineRule="auto"/>
        <w:rPr>
          <w:rStyle w:val="FontStyle81"/>
          <w:sz w:val="28"/>
          <w:szCs w:val="28"/>
        </w:rPr>
      </w:pPr>
      <w:r w:rsidRPr="00593580">
        <w:rPr>
          <w:rStyle w:val="FontStyle81"/>
          <w:sz w:val="28"/>
          <w:szCs w:val="28"/>
        </w:rPr>
        <w:t>оценивать результаты своих действий индивидуально и в малой группе, команде.</w:t>
      </w:r>
    </w:p>
    <w:p w:rsidR="00B632E3" w:rsidRPr="00593580" w:rsidRDefault="00B632E3" w:rsidP="00EB6554">
      <w:pPr>
        <w:pStyle w:val="30"/>
        <w:shd w:val="clear" w:color="auto" w:fill="auto"/>
        <w:spacing w:after="0" w:line="240" w:lineRule="auto"/>
        <w:ind w:right="20" w:firstLine="360"/>
        <w:jc w:val="both"/>
        <w:rPr>
          <w:sz w:val="28"/>
          <w:szCs w:val="28"/>
        </w:rPr>
      </w:pPr>
      <w:r w:rsidRPr="00593580">
        <w:rPr>
          <w:sz w:val="28"/>
          <w:szCs w:val="28"/>
        </w:rPr>
        <w:t>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педагоги всегда высоко оценивают.</w:t>
      </w:r>
    </w:p>
    <w:p w:rsidR="00B632E3" w:rsidRPr="00593580" w:rsidRDefault="00B632E3" w:rsidP="00EB6554">
      <w:pPr>
        <w:pStyle w:val="Style8"/>
        <w:widowControl/>
        <w:spacing w:line="240" w:lineRule="auto"/>
        <w:ind w:firstLine="0"/>
        <w:rPr>
          <w:rStyle w:val="FontStyle81"/>
          <w:sz w:val="28"/>
          <w:szCs w:val="28"/>
        </w:rPr>
      </w:pPr>
    </w:p>
    <w:p w:rsidR="00B632E3" w:rsidRPr="00593580" w:rsidRDefault="00B632E3" w:rsidP="00EB6554">
      <w:pPr>
        <w:pStyle w:val="Style13"/>
        <w:widowControl/>
        <w:spacing w:line="240" w:lineRule="auto"/>
        <w:ind w:firstLine="360"/>
        <w:rPr>
          <w:rStyle w:val="FontStyle81"/>
          <w:sz w:val="28"/>
          <w:szCs w:val="28"/>
        </w:rPr>
      </w:pPr>
      <w:r w:rsidRPr="00593580">
        <w:rPr>
          <w:rStyle w:val="FontStyle81"/>
          <w:sz w:val="28"/>
          <w:szCs w:val="28"/>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Для развития самостоятельности и поддержки детской инициативы в свободной игровой деятельности педагоги дошкольных групп:  </w:t>
      </w:r>
    </w:p>
    <w:p w:rsidR="00B632E3" w:rsidRPr="00593580" w:rsidRDefault="00B632E3" w:rsidP="00015A16">
      <w:pPr>
        <w:pStyle w:val="Style8"/>
        <w:widowControl/>
        <w:numPr>
          <w:ilvl w:val="0"/>
          <w:numId w:val="10"/>
        </w:numPr>
        <w:spacing w:line="240" w:lineRule="auto"/>
        <w:rPr>
          <w:rStyle w:val="FontStyle81"/>
          <w:sz w:val="28"/>
          <w:szCs w:val="28"/>
        </w:rPr>
      </w:pPr>
      <w:r w:rsidRPr="00593580">
        <w:rPr>
          <w:rStyle w:val="FontStyle81"/>
          <w:sz w:val="28"/>
          <w:szCs w:val="28"/>
        </w:rPr>
        <w:t>определяют игровые ситуации, в которых детям нужна косвенная помощь;</w:t>
      </w:r>
    </w:p>
    <w:p w:rsidR="00B632E3" w:rsidRPr="00593580" w:rsidRDefault="00B632E3" w:rsidP="00015A16">
      <w:pPr>
        <w:pStyle w:val="Style8"/>
        <w:widowControl/>
        <w:numPr>
          <w:ilvl w:val="0"/>
          <w:numId w:val="10"/>
        </w:numPr>
        <w:spacing w:line="240" w:lineRule="auto"/>
        <w:rPr>
          <w:rStyle w:val="FontStyle81"/>
          <w:sz w:val="28"/>
          <w:szCs w:val="28"/>
        </w:rPr>
      </w:pPr>
      <w:r w:rsidRPr="00593580">
        <w:rPr>
          <w:rStyle w:val="FontStyle81"/>
          <w:sz w:val="28"/>
          <w:szCs w:val="28"/>
        </w:rPr>
        <w:t>наблюдают за играющими детьми определяя, какие именно события дня отражаются в игре;</w:t>
      </w:r>
    </w:p>
    <w:p w:rsidR="00B632E3" w:rsidRPr="00593580" w:rsidRDefault="00B632E3" w:rsidP="00015A16">
      <w:pPr>
        <w:pStyle w:val="Style8"/>
        <w:widowControl/>
        <w:numPr>
          <w:ilvl w:val="0"/>
          <w:numId w:val="10"/>
        </w:numPr>
        <w:spacing w:line="240" w:lineRule="auto"/>
        <w:rPr>
          <w:rStyle w:val="FontStyle81"/>
          <w:sz w:val="28"/>
          <w:szCs w:val="28"/>
        </w:rPr>
      </w:pPr>
      <w:r w:rsidRPr="00593580">
        <w:rPr>
          <w:rStyle w:val="FontStyle81"/>
          <w:sz w:val="28"/>
          <w:szCs w:val="28"/>
        </w:rPr>
        <w:t>выявляют детей с развитой игровой деятельностью и слабо развитой;</w:t>
      </w:r>
    </w:p>
    <w:p w:rsidR="00B632E3" w:rsidRPr="00593580" w:rsidRDefault="00B632E3" w:rsidP="00015A16">
      <w:pPr>
        <w:pStyle w:val="Style8"/>
        <w:widowControl/>
        <w:numPr>
          <w:ilvl w:val="0"/>
          <w:numId w:val="10"/>
        </w:numPr>
        <w:spacing w:line="240" w:lineRule="auto"/>
        <w:rPr>
          <w:rStyle w:val="FontStyle81"/>
          <w:sz w:val="28"/>
          <w:szCs w:val="28"/>
        </w:rPr>
      </w:pPr>
      <w:r w:rsidRPr="00593580">
        <w:rPr>
          <w:rStyle w:val="FontStyle81"/>
          <w:sz w:val="28"/>
          <w:szCs w:val="28"/>
        </w:rPr>
        <w:t>косвенно руководят игрой, если игра носит стереотипный характер, предлагают новые идеи или способы реализации детских идей.</w:t>
      </w:r>
    </w:p>
    <w:p w:rsidR="00B632E3" w:rsidRPr="00593580" w:rsidRDefault="00B632E3" w:rsidP="00EB6554">
      <w:pPr>
        <w:pStyle w:val="Style8"/>
        <w:widowControl/>
        <w:spacing w:line="240" w:lineRule="auto"/>
        <w:ind w:firstLine="403"/>
        <w:rPr>
          <w:rStyle w:val="FontStyle81"/>
          <w:sz w:val="28"/>
          <w:szCs w:val="28"/>
        </w:rPr>
      </w:pPr>
      <w:r w:rsidRPr="00593580">
        <w:rPr>
          <w:rStyle w:val="FontStyle81"/>
          <w:sz w:val="28"/>
          <w:szCs w:val="28"/>
        </w:rPr>
        <w:t xml:space="preserve">Игровая среда постоянно обновляется в соответствии с текущими интересами и инициативой детей. Игровое оборудование разнообразное и легко трансформируемое. Дети имеют возможность участвовать в создании и обновлении игровой среды. </w:t>
      </w:r>
    </w:p>
    <w:p w:rsidR="00B632E3" w:rsidRPr="00593580" w:rsidRDefault="00B632E3" w:rsidP="00955448">
      <w:pPr>
        <w:pStyle w:val="Style8"/>
        <w:widowControl/>
        <w:spacing w:line="240" w:lineRule="auto"/>
        <w:ind w:firstLine="0"/>
        <w:rPr>
          <w:rStyle w:val="FontStyle80"/>
          <w:rFonts w:ascii="Times New Roman" w:hAnsi="Times New Roman" w:cs="Times New Roman"/>
          <w:i/>
          <w:sz w:val="28"/>
          <w:szCs w:val="28"/>
        </w:rPr>
      </w:pPr>
      <w:r w:rsidRPr="00593580">
        <w:rPr>
          <w:rStyle w:val="FontStyle81"/>
          <w:i/>
          <w:sz w:val="28"/>
          <w:szCs w:val="28"/>
        </w:rPr>
        <w:t>У</w:t>
      </w:r>
      <w:r w:rsidRPr="00593580">
        <w:rPr>
          <w:rStyle w:val="FontStyle80"/>
          <w:rFonts w:ascii="Times New Roman" w:hAnsi="Times New Roman" w:cs="Times New Roman"/>
          <w:i/>
          <w:sz w:val="28"/>
          <w:szCs w:val="28"/>
        </w:rPr>
        <w:t>словия для самовыражения средствами искусства.</w:t>
      </w:r>
    </w:p>
    <w:p w:rsidR="00B632E3" w:rsidRPr="00593580" w:rsidRDefault="00B632E3" w:rsidP="00EB6554">
      <w:pPr>
        <w:pStyle w:val="Style8"/>
        <w:widowControl/>
        <w:spacing w:line="240" w:lineRule="auto"/>
        <w:ind w:firstLine="403"/>
        <w:rPr>
          <w:rStyle w:val="FontStyle81"/>
          <w:sz w:val="28"/>
          <w:szCs w:val="28"/>
        </w:rPr>
      </w:pPr>
      <w:r w:rsidRPr="00593580">
        <w:rPr>
          <w:rStyle w:val="FontStyle81"/>
          <w:sz w:val="28"/>
          <w:szCs w:val="28"/>
        </w:rPr>
        <w:t>В дошкольном возрасте дети должны получить опыт осмысления про</w:t>
      </w:r>
      <w:r w:rsidRPr="00593580">
        <w:rPr>
          <w:rStyle w:val="FontStyle81"/>
          <w:sz w:val="28"/>
          <w:szCs w:val="28"/>
        </w:rPr>
        <w:softHyphen/>
        <w:t>исходящих событий и выражения своего отношения к ним при помощи культурных средств - линий, цвета, формы, звука, движения, сюжета и пр.</w:t>
      </w:r>
    </w:p>
    <w:p w:rsidR="00B632E3" w:rsidRPr="00593580" w:rsidRDefault="00B632E3" w:rsidP="00955448">
      <w:pPr>
        <w:pStyle w:val="Style8"/>
        <w:widowControl/>
        <w:spacing w:line="240" w:lineRule="auto"/>
        <w:ind w:firstLine="0"/>
        <w:rPr>
          <w:rStyle w:val="FontStyle81"/>
          <w:sz w:val="28"/>
          <w:szCs w:val="28"/>
        </w:rPr>
      </w:pPr>
      <w:r w:rsidRPr="00593580">
        <w:rPr>
          <w:rStyle w:val="FontStyle81"/>
          <w:sz w:val="28"/>
          <w:szCs w:val="28"/>
        </w:rPr>
        <w:lastRenderedPageBreak/>
        <w:t>Для того чтобы дети научились выражать себя средствами искусства, педагоги:</w:t>
      </w:r>
    </w:p>
    <w:p w:rsidR="00B632E3" w:rsidRPr="00593580" w:rsidRDefault="00B632E3" w:rsidP="00015A16">
      <w:pPr>
        <w:pStyle w:val="Style26"/>
        <w:widowControl/>
        <w:numPr>
          <w:ilvl w:val="0"/>
          <w:numId w:val="12"/>
        </w:numPr>
        <w:tabs>
          <w:tab w:val="left" w:pos="0"/>
        </w:tabs>
        <w:spacing w:line="240" w:lineRule="auto"/>
        <w:rPr>
          <w:rStyle w:val="FontStyle81"/>
          <w:sz w:val="28"/>
          <w:szCs w:val="28"/>
        </w:rPr>
      </w:pPr>
      <w:r w:rsidRPr="00593580">
        <w:rPr>
          <w:rStyle w:val="FontStyle81"/>
          <w:sz w:val="28"/>
          <w:szCs w:val="28"/>
        </w:rPr>
        <w:t>планируют время в течение дня, когда дети могут создавать свои произведения;</w:t>
      </w:r>
    </w:p>
    <w:p w:rsidR="00B632E3" w:rsidRPr="00593580" w:rsidRDefault="00B632E3" w:rsidP="00015A16">
      <w:pPr>
        <w:pStyle w:val="Style26"/>
        <w:widowControl/>
        <w:numPr>
          <w:ilvl w:val="0"/>
          <w:numId w:val="12"/>
        </w:numPr>
        <w:tabs>
          <w:tab w:val="left" w:pos="0"/>
        </w:tabs>
        <w:spacing w:line="240" w:lineRule="auto"/>
        <w:rPr>
          <w:rStyle w:val="FontStyle81"/>
          <w:sz w:val="28"/>
          <w:szCs w:val="28"/>
        </w:rPr>
      </w:pPr>
      <w:r w:rsidRPr="00593580">
        <w:rPr>
          <w:rStyle w:val="FontStyle81"/>
          <w:sz w:val="28"/>
          <w:szCs w:val="28"/>
        </w:rPr>
        <w:t>создают атмосферу принятия и поддержки во время занятий твор</w:t>
      </w:r>
      <w:r w:rsidRPr="00593580">
        <w:rPr>
          <w:rStyle w:val="FontStyle81"/>
          <w:sz w:val="28"/>
          <w:szCs w:val="28"/>
        </w:rPr>
        <w:softHyphen/>
        <w:t>ческими видами деятельности;</w:t>
      </w:r>
    </w:p>
    <w:p w:rsidR="00B632E3" w:rsidRPr="00593580" w:rsidRDefault="00B632E3" w:rsidP="00015A16">
      <w:pPr>
        <w:pStyle w:val="Style26"/>
        <w:widowControl/>
        <w:numPr>
          <w:ilvl w:val="0"/>
          <w:numId w:val="12"/>
        </w:numPr>
        <w:tabs>
          <w:tab w:val="left" w:pos="0"/>
        </w:tabs>
        <w:spacing w:line="240" w:lineRule="auto"/>
        <w:rPr>
          <w:rStyle w:val="FontStyle81"/>
          <w:sz w:val="28"/>
          <w:szCs w:val="28"/>
        </w:rPr>
      </w:pPr>
      <w:r w:rsidRPr="00593580">
        <w:rPr>
          <w:rStyle w:val="FontStyle81"/>
          <w:sz w:val="28"/>
          <w:szCs w:val="28"/>
        </w:rPr>
        <w:t>оказывают помощь и поддержку в овладении необходимыми для за</w:t>
      </w:r>
      <w:r w:rsidRPr="00593580">
        <w:rPr>
          <w:rStyle w:val="FontStyle81"/>
          <w:sz w:val="28"/>
          <w:szCs w:val="28"/>
        </w:rPr>
        <w:softHyphen/>
        <w:t>нятий техническими навыками;</w:t>
      </w:r>
    </w:p>
    <w:p w:rsidR="00B632E3" w:rsidRPr="00593580" w:rsidRDefault="00B632E3" w:rsidP="00015A16">
      <w:pPr>
        <w:pStyle w:val="Style26"/>
        <w:widowControl/>
        <w:numPr>
          <w:ilvl w:val="0"/>
          <w:numId w:val="12"/>
        </w:numPr>
        <w:tabs>
          <w:tab w:val="left" w:pos="0"/>
        </w:tabs>
        <w:spacing w:line="240" w:lineRule="auto"/>
        <w:rPr>
          <w:rStyle w:val="FontStyle81"/>
          <w:sz w:val="28"/>
          <w:szCs w:val="28"/>
        </w:rPr>
      </w:pPr>
      <w:r w:rsidRPr="00593580">
        <w:rPr>
          <w:rStyle w:val="FontStyle81"/>
          <w:sz w:val="28"/>
          <w:szCs w:val="28"/>
        </w:rPr>
        <w:t>предлагают такие задания, чтобы детские произведения не были сте</w:t>
      </w:r>
      <w:r w:rsidRPr="00593580">
        <w:rPr>
          <w:rStyle w:val="FontStyle81"/>
          <w:sz w:val="28"/>
          <w:szCs w:val="28"/>
        </w:rPr>
        <w:softHyphen/>
        <w:t>реотипными, отражали их замысел;</w:t>
      </w:r>
    </w:p>
    <w:p w:rsidR="00B632E3" w:rsidRPr="00593580" w:rsidRDefault="00B632E3" w:rsidP="00015A16">
      <w:pPr>
        <w:pStyle w:val="Style26"/>
        <w:widowControl/>
        <w:numPr>
          <w:ilvl w:val="0"/>
          <w:numId w:val="12"/>
        </w:numPr>
        <w:tabs>
          <w:tab w:val="left" w:pos="0"/>
        </w:tabs>
        <w:spacing w:line="240" w:lineRule="auto"/>
        <w:rPr>
          <w:rStyle w:val="FontStyle81"/>
          <w:sz w:val="28"/>
          <w:szCs w:val="28"/>
        </w:rPr>
      </w:pPr>
      <w:r w:rsidRPr="00593580">
        <w:rPr>
          <w:rStyle w:val="FontStyle81"/>
          <w:sz w:val="28"/>
          <w:szCs w:val="28"/>
        </w:rPr>
        <w:t>поддерживают детскую инициативу в воплощении замысла и выборе необходимых для этого средств;</w:t>
      </w:r>
    </w:p>
    <w:p w:rsidR="00B632E3" w:rsidRPr="00593580" w:rsidRDefault="00B632E3" w:rsidP="00015A16">
      <w:pPr>
        <w:pStyle w:val="Style26"/>
        <w:widowControl/>
        <w:numPr>
          <w:ilvl w:val="0"/>
          <w:numId w:val="12"/>
        </w:numPr>
        <w:tabs>
          <w:tab w:val="left" w:pos="0"/>
        </w:tabs>
        <w:spacing w:line="240" w:lineRule="auto"/>
        <w:rPr>
          <w:rStyle w:val="FontStyle81"/>
          <w:sz w:val="28"/>
          <w:szCs w:val="28"/>
        </w:rPr>
      </w:pPr>
      <w:r w:rsidRPr="00593580">
        <w:rPr>
          <w:rStyle w:val="FontStyle81"/>
          <w:sz w:val="28"/>
          <w:szCs w:val="28"/>
        </w:rPr>
        <w:t>организовывают выставки проектов, на которых дети могут предста</w:t>
      </w:r>
      <w:r w:rsidRPr="00593580">
        <w:rPr>
          <w:rStyle w:val="FontStyle81"/>
          <w:sz w:val="28"/>
          <w:szCs w:val="28"/>
        </w:rPr>
        <w:softHyphen/>
        <w:t>вить свои произведения.</w:t>
      </w:r>
    </w:p>
    <w:p w:rsidR="00B632E3" w:rsidRPr="00593580" w:rsidRDefault="00B632E3" w:rsidP="00EB6554">
      <w:pPr>
        <w:pStyle w:val="Style8"/>
        <w:widowControl/>
        <w:spacing w:line="240" w:lineRule="auto"/>
        <w:ind w:firstLine="398"/>
        <w:rPr>
          <w:rStyle w:val="FontStyle81"/>
          <w:sz w:val="28"/>
          <w:szCs w:val="28"/>
        </w:rPr>
      </w:pPr>
      <w:r w:rsidRPr="00593580">
        <w:rPr>
          <w:rStyle w:val="FontStyle81"/>
          <w:sz w:val="28"/>
          <w:szCs w:val="28"/>
        </w:rPr>
        <w:t xml:space="preserve">Образовательная среда </w:t>
      </w:r>
      <w:r w:rsidRPr="00593580">
        <w:rPr>
          <w:rStyle w:val="FontStyle82"/>
          <w:b w:val="0"/>
          <w:sz w:val="28"/>
          <w:szCs w:val="28"/>
        </w:rPr>
        <w:t>для самовыражения средствами искусства</w:t>
      </w:r>
      <w:r w:rsidRPr="00593580">
        <w:rPr>
          <w:rStyle w:val="FontStyle81"/>
          <w:sz w:val="28"/>
          <w:szCs w:val="28"/>
        </w:rPr>
        <w:t xml:space="preserve"> обеспечивает наличие необходимыми материалами, возможность заниматься разными видами деятельности: живописью, рисунком, игрой на музыкаль</w:t>
      </w:r>
      <w:r w:rsidRPr="00593580">
        <w:rPr>
          <w:rStyle w:val="FontStyle81"/>
          <w:sz w:val="28"/>
          <w:szCs w:val="28"/>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5D2CE0" w:rsidRPr="00593580" w:rsidRDefault="005D2CE0" w:rsidP="00EB6554">
      <w:pPr>
        <w:pStyle w:val="a3"/>
        <w:spacing w:after="0" w:line="240" w:lineRule="auto"/>
        <w:ind w:left="360"/>
        <w:jc w:val="both"/>
        <w:rPr>
          <w:rFonts w:ascii="Times New Roman" w:hAnsi="Times New Roman"/>
          <w:sz w:val="28"/>
          <w:szCs w:val="28"/>
        </w:rPr>
      </w:pPr>
    </w:p>
    <w:p w:rsidR="00001E86" w:rsidRPr="00593580" w:rsidRDefault="00992BB7" w:rsidP="00A528B9">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593580">
        <w:rPr>
          <w:rFonts w:ascii="Times New Roman" w:eastAsia="Times New Roman" w:hAnsi="Times New Roman" w:cs="Times New Roman"/>
          <w:b/>
          <w:sz w:val="28"/>
          <w:szCs w:val="28"/>
          <w:bdr w:val="none" w:sz="0" w:space="0" w:color="auto" w:frame="1"/>
        </w:rPr>
        <w:t>2.</w:t>
      </w:r>
      <w:r w:rsidR="00A410C8">
        <w:rPr>
          <w:rFonts w:ascii="Times New Roman" w:eastAsia="Times New Roman" w:hAnsi="Times New Roman" w:cs="Times New Roman"/>
          <w:b/>
          <w:sz w:val="28"/>
          <w:szCs w:val="28"/>
          <w:bdr w:val="none" w:sz="0" w:space="0" w:color="auto" w:frame="1"/>
        </w:rPr>
        <w:t>4</w:t>
      </w:r>
      <w:r w:rsidR="00001E86" w:rsidRPr="00593580">
        <w:rPr>
          <w:rFonts w:ascii="Times New Roman" w:eastAsia="Times New Roman" w:hAnsi="Times New Roman" w:cs="Times New Roman"/>
          <w:b/>
          <w:sz w:val="28"/>
          <w:szCs w:val="28"/>
          <w:bdr w:val="none" w:sz="0" w:space="0" w:color="auto" w:frame="1"/>
        </w:rPr>
        <w:t>.Особенности взаимодействия педагогического коллектива с семьями воспитанников</w:t>
      </w:r>
    </w:p>
    <w:p w:rsidR="00C338E1" w:rsidRPr="00593580" w:rsidRDefault="00C338E1" w:rsidP="00C338E1">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sidRPr="00593580">
        <w:rPr>
          <w:rFonts w:ascii="Times New Roman" w:eastAsia="Calibri" w:hAnsi="Times New Roman" w:cs="Times New Roman"/>
          <w:color w:val="000000"/>
          <w:sz w:val="28"/>
          <w:szCs w:val="28"/>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C338E1" w:rsidRPr="00593580" w:rsidRDefault="00C338E1" w:rsidP="00C338E1">
      <w:pPr>
        <w:autoSpaceDE w:val="0"/>
        <w:autoSpaceDN w:val="0"/>
        <w:adjustRightInd w:val="0"/>
        <w:spacing w:after="0" w:line="240" w:lineRule="auto"/>
        <w:jc w:val="both"/>
        <w:rPr>
          <w:rFonts w:ascii="Times New Roman" w:hAnsi="Times New Roman"/>
          <w:b/>
          <w:bCs/>
          <w:i/>
          <w:iCs/>
          <w:color w:val="000000"/>
          <w:sz w:val="28"/>
          <w:szCs w:val="28"/>
        </w:rPr>
      </w:pPr>
      <w:r w:rsidRPr="00593580">
        <w:rPr>
          <w:rFonts w:ascii="Times New Roman" w:hAnsi="Times New Roman"/>
          <w:b/>
          <w:bCs/>
          <w:i/>
          <w:iCs/>
          <w:color w:val="000000"/>
          <w:sz w:val="28"/>
          <w:szCs w:val="28"/>
        </w:rPr>
        <w:t>Основные цели и задачи</w:t>
      </w:r>
    </w:p>
    <w:p w:rsidR="00C338E1" w:rsidRPr="00593580" w:rsidRDefault="00C338E1" w:rsidP="00C338E1">
      <w:pPr>
        <w:autoSpaceDE w:val="0"/>
        <w:autoSpaceDN w:val="0"/>
        <w:adjustRightInd w:val="0"/>
        <w:spacing w:after="0" w:line="240" w:lineRule="auto"/>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C338E1" w:rsidRPr="00593580" w:rsidRDefault="00C338E1" w:rsidP="00C338E1">
      <w:pPr>
        <w:autoSpaceDE w:val="0"/>
        <w:autoSpaceDN w:val="0"/>
        <w:adjustRightInd w:val="0"/>
        <w:spacing w:after="0" w:line="240" w:lineRule="auto"/>
        <w:jc w:val="both"/>
        <w:rPr>
          <w:rFonts w:ascii="Times New Roman" w:hAnsi="Times New Roman"/>
          <w:bCs/>
          <w:iCs/>
          <w:color w:val="000000"/>
          <w:sz w:val="28"/>
          <w:szCs w:val="28"/>
        </w:rPr>
      </w:pPr>
      <w:r w:rsidRPr="00593580">
        <w:rPr>
          <w:rFonts w:ascii="Times New Roman" w:hAnsi="Times New Roman"/>
          <w:b/>
          <w:bCs/>
          <w:i/>
          <w:iCs/>
          <w:color w:val="000000"/>
          <w:sz w:val="28"/>
          <w:szCs w:val="28"/>
        </w:rPr>
        <w:t>Ведущая цель</w:t>
      </w:r>
      <w:r w:rsidRPr="00593580">
        <w:rPr>
          <w:rFonts w:ascii="Times New Roman" w:hAnsi="Times New Roman"/>
          <w:bCs/>
          <w:iCs/>
          <w:color w:val="000000"/>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338E1" w:rsidRPr="00593580" w:rsidRDefault="00C338E1" w:rsidP="00C338E1">
      <w:pPr>
        <w:autoSpaceDE w:val="0"/>
        <w:autoSpaceDN w:val="0"/>
        <w:adjustRightInd w:val="0"/>
        <w:spacing w:after="0" w:line="240" w:lineRule="auto"/>
        <w:jc w:val="both"/>
        <w:rPr>
          <w:rFonts w:ascii="Times New Roman" w:hAnsi="Times New Roman"/>
          <w:b/>
          <w:bCs/>
          <w:i/>
          <w:iCs/>
          <w:color w:val="000000"/>
          <w:sz w:val="28"/>
          <w:szCs w:val="28"/>
        </w:rPr>
      </w:pPr>
      <w:r w:rsidRPr="00593580">
        <w:rPr>
          <w:rFonts w:ascii="Times New Roman" w:hAnsi="Times New Roman"/>
          <w:b/>
          <w:bCs/>
          <w:i/>
          <w:iCs/>
          <w:color w:val="000000"/>
          <w:sz w:val="28"/>
          <w:szCs w:val="28"/>
        </w:rPr>
        <w:t>Основные задачи взаимодействия ДОУ с семьей:</w:t>
      </w:r>
    </w:p>
    <w:p w:rsidR="00C338E1" w:rsidRPr="00593580" w:rsidRDefault="00C338E1" w:rsidP="00C338E1">
      <w:pPr>
        <w:autoSpaceDE w:val="0"/>
        <w:autoSpaceDN w:val="0"/>
        <w:adjustRightInd w:val="0"/>
        <w:spacing w:after="0" w:line="240" w:lineRule="auto"/>
        <w:jc w:val="both"/>
        <w:rPr>
          <w:rFonts w:ascii="Times New Roman" w:hAnsi="Times New Roman"/>
          <w:bCs/>
          <w:iCs/>
          <w:color w:val="000000"/>
          <w:sz w:val="28"/>
          <w:szCs w:val="28"/>
        </w:rPr>
      </w:pPr>
      <w:r w:rsidRPr="00593580">
        <w:rPr>
          <w:rFonts w:ascii="Times New Roman" w:hAnsi="Times New Roman"/>
          <w:bCs/>
          <w:iCs/>
          <w:color w:val="000000"/>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338E1" w:rsidRPr="00593580" w:rsidRDefault="00C338E1" w:rsidP="00C338E1">
      <w:pPr>
        <w:autoSpaceDE w:val="0"/>
        <w:autoSpaceDN w:val="0"/>
        <w:adjustRightInd w:val="0"/>
        <w:spacing w:after="0" w:line="240" w:lineRule="auto"/>
        <w:jc w:val="both"/>
        <w:rPr>
          <w:rFonts w:ascii="Times New Roman" w:hAnsi="Times New Roman"/>
          <w:bCs/>
          <w:iCs/>
          <w:color w:val="000000"/>
          <w:sz w:val="28"/>
          <w:szCs w:val="28"/>
        </w:rPr>
      </w:pPr>
      <w:r w:rsidRPr="00593580">
        <w:rPr>
          <w:rFonts w:ascii="Times New Roman" w:hAnsi="Times New Roman"/>
          <w:bCs/>
          <w:iCs/>
          <w:color w:val="000000"/>
          <w:sz w:val="28"/>
          <w:szCs w:val="28"/>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C338E1" w:rsidRPr="00593580" w:rsidRDefault="00C338E1" w:rsidP="00C338E1">
      <w:pPr>
        <w:autoSpaceDE w:val="0"/>
        <w:autoSpaceDN w:val="0"/>
        <w:adjustRightInd w:val="0"/>
        <w:spacing w:after="0" w:line="240" w:lineRule="auto"/>
        <w:jc w:val="both"/>
        <w:rPr>
          <w:rFonts w:ascii="Times New Roman" w:hAnsi="Times New Roman"/>
          <w:bCs/>
          <w:iCs/>
          <w:color w:val="000000"/>
          <w:sz w:val="28"/>
          <w:szCs w:val="28"/>
        </w:rPr>
      </w:pPr>
      <w:r w:rsidRPr="00593580">
        <w:rPr>
          <w:rFonts w:ascii="Times New Roman" w:hAnsi="Times New Roman"/>
          <w:bCs/>
          <w:iCs/>
          <w:color w:val="000000"/>
          <w:sz w:val="28"/>
          <w:szCs w:val="28"/>
        </w:rPr>
        <w:t>• информирование друг друга об актуальных задачах воспитания и обучения детей и о возможностях ДОУ и семьи в решении данных задач;</w:t>
      </w:r>
    </w:p>
    <w:p w:rsidR="00C338E1" w:rsidRPr="00593580" w:rsidRDefault="00C338E1" w:rsidP="00C338E1">
      <w:pPr>
        <w:autoSpaceDE w:val="0"/>
        <w:autoSpaceDN w:val="0"/>
        <w:adjustRightInd w:val="0"/>
        <w:spacing w:after="0" w:line="240" w:lineRule="auto"/>
        <w:jc w:val="both"/>
        <w:rPr>
          <w:rFonts w:ascii="Times New Roman" w:hAnsi="Times New Roman"/>
          <w:bCs/>
          <w:iCs/>
          <w:color w:val="000000"/>
          <w:sz w:val="28"/>
          <w:szCs w:val="28"/>
        </w:rPr>
      </w:pPr>
      <w:r w:rsidRPr="00593580">
        <w:rPr>
          <w:rFonts w:ascii="Times New Roman" w:hAnsi="Times New Roman"/>
          <w:bCs/>
          <w:iCs/>
          <w:color w:val="000000"/>
          <w:sz w:val="28"/>
          <w:szCs w:val="28"/>
        </w:rPr>
        <w:lastRenderedPageBreak/>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338E1" w:rsidRPr="00593580" w:rsidRDefault="00C338E1" w:rsidP="00C338E1">
      <w:pPr>
        <w:autoSpaceDE w:val="0"/>
        <w:autoSpaceDN w:val="0"/>
        <w:adjustRightInd w:val="0"/>
        <w:spacing w:after="0" w:line="240" w:lineRule="auto"/>
        <w:jc w:val="both"/>
        <w:rPr>
          <w:rFonts w:ascii="Times New Roman" w:hAnsi="Times New Roman"/>
          <w:bCs/>
          <w:iCs/>
          <w:color w:val="000000"/>
          <w:sz w:val="28"/>
          <w:szCs w:val="28"/>
        </w:rPr>
      </w:pPr>
      <w:r w:rsidRPr="00593580">
        <w:rPr>
          <w:rFonts w:ascii="Times New Roman" w:hAnsi="Times New Roman"/>
          <w:bCs/>
          <w:iCs/>
          <w:color w:val="000000"/>
          <w:sz w:val="28"/>
          <w:szCs w:val="28"/>
        </w:rPr>
        <w:t>• привлечение семей воспитанников к участию в совместных с педагогами мероприятиях, организуемых в ДОУ, городе;</w:t>
      </w:r>
    </w:p>
    <w:p w:rsidR="00C338E1" w:rsidRPr="00593580" w:rsidRDefault="00C338E1" w:rsidP="00C338E1">
      <w:pPr>
        <w:autoSpaceDE w:val="0"/>
        <w:autoSpaceDN w:val="0"/>
        <w:adjustRightInd w:val="0"/>
        <w:spacing w:after="0" w:line="240" w:lineRule="auto"/>
        <w:jc w:val="both"/>
        <w:rPr>
          <w:rFonts w:ascii="Times New Roman" w:hAnsi="Times New Roman"/>
          <w:b/>
          <w:bCs/>
          <w:iCs/>
          <w:color w:val="000000"/>
          <w:sz w:val="28"/>
          <w:szCs w:val="28"/>
        </w:rPr>
      </w:pPr>
      <w:r w:rsidRPr="00593580">
        <w:rPr>
          <w:rFonts w:ascii="Times New Roman" w:hAnsi="Times New Roman"/>
          <w:bCs/>
          <w:iCs/>
          <w:color w:val="000000"/>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338E1" w:rsidRPr="00593580" w:rsidRDefault="00C338E1" w:rsidP="00C338E1">
      <w:pPr>
        <w:autoSpaceDE w:val="0"/>
        <w:autoSpaceDN w:val="0"/>
        <w:adjustRightInd w:val="0"/>
        <w:spacing w:after="0" w:line="240" w:lineRule="auto"/>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001E86" w:rsidRPr="00593580" w:rsidRDefault="00001E86" w:rsidP="00001E86">
      <w:pPr>
        <w:spacing w:after="0" w:line="240" w:lineRule="auto"/>
        <w:ind w:firstLine="708"/>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b/>
          <w:i/>
          <w:sz w:val="28"/>
          <w:szCs w:val="28"/>
          <w:lang w:eastAsia="ru-RU"/>
        </w:rPr>
        <w:t xml:space="preserve">Основные  формы  взаимодействия  с  семьей. </w:t>
      </w:r>
      <w:r w:rsidRPr="00593580">
        <w:rPr>
          <w:rFonts w:ascii="Times New Roman" w:eastAsia="Times New Roman" w:hAnsi="Times New Roman" w:cs="Times New Roman"/>
          <w:sz w:val="28"/>
          <w:szCs w:val="28"/>
          <w:lang w:eastAsia="ru-RU"/>
        </w:rPr>
        <w:t>Знакомство  с  семьей:  встречи-знакомства,  посещение  семей,  анкетирование  семей. Информирование  родителей  о  ходе образовательного  процесса:  дни  открытых  дверей,  индивидуальные  и  групповые  консультации,  общие и групповые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просмотр видеофильмов, слайдов, размещение информации на сайте детского сада. Образование  родителей:  организация  лекций, семинаров, семинаров-практикумов, общих и групповых собраний, наглядная информация на стендах. Совместная  деятельность: привлечение родителей  к организации выставок,    гостиных,  ко</w:t>
      </w:r>
      <w:r w:rsidR="00AB4D7F" w:rsidRPr="00593580">
        <w:rPr>
          <w:rFonts w:ascii="Times New Roman" w:eastAsia="Times New Roman" w:hAnsi="Times New Roman" w:cs="Times New Roman"/>
          <w:sz w:val="28"/>
          <w:szCs w:val="28"/>
          <w:lang w:eastAsia="ru-RU"/>
        </w:rPr>
        <w:t>нкурсов,  концертов,  занятий, о</w:t>
      </w:r>
      <w:r w:rsidRPr="00593580">
        <w:rPr>
          <w:rFonts w:ascii="Times New Roman" w:eastAsia="Times New Roman" w:hAnsi="Times New Roman" w:cs="Times New Roman"/>
          <w:sz w:val="28"/>
          <w:szCs w:val="28"/>
          <w:lang w:eastAsia="ru-RU"/>
        </w:rPr>
        <w:t>лимпиад, викторин,  праздников, досугов,  прогулок,  экскурсий,  к  участию  в  детской    исследовательской  и  проектной   деятельности. (Приложение№1</w:t>
      </w:r>
      <w:r w:rsidR="00AB4D7F" w:rsidRPr="00593580">
        <w:rPr>
          <w:rFonts w:ascii="Times New Roman" w:eastAsia="Times New Roman" w:hAnsi="Times New Roman" w:cs="Times New Roman"/>
          <w:sz w:val="28"/>
          <w:szCs w:val="28"/>
          <w:lang w:eastAsia="ru-RU"/>
        </w:rPr>
        <w:t xml:space="preserve"> «Перспективный план сотрудничества с семьей</w:t>
      </w:r>
      <w:r w:rsidRPr="00593580">
        <w:rPr>
          <w:rFonts w:ascii="Times New Roman" w:eastAsia="Times New Roman" w:hAnsi="Times New Roman" w:cs="Times New Roman"/>
          <w:sz w:val="28"/>
          <w:szCs w:val="28"/>
          <w:lang w:eastAsia="ru-RU"/>
        </w:rPr>
        <w:t xml:space="preserve">) </w:t>
      </w:r>
    </w:p>
    <w:p w:rsidR="00183C62" w:rsidRDefault="00183C6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8075C" w:rsidRPr="00593580" w:rsidRDefault="00D8075C" w:rsidP="00D17E90">
      <w:pPr>
        <w:shd w:val="clear" w:color="auto" w:fill="FFFFFF"/>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593580">
        <w:rPr>
          <w:rFonts w:ascii="Times New Roman" w:eastAsia="Times New Roman" w:hAnsi="Times New Roman" w:cs="Times New Roman"/>
          <w:b/>
          <w:sz w:val="28"/>
          <w:szCs w:val="28"/>
          <w:bdr w:val="none" w:sz="0" w:space="0" w:color="auto" w:frame="1"/>
        </w:rPr>
        <w:lastRenderedPageBreak/>
        <w:t>III. </w:t>
      </w:r>
      <w:r w:rsidR="00A410C8" w:rsidRPr="00593580">
        <w:rPr>
          <w:rFonts w:ascii="Times New Roman" w:eastAsia="Times New Roman" w:hAnsi="Times New Roman" w:cs="Times New Roman"/>
          <w:b/>
          <w:sz w:val="28"/>
          <w:szCs w:val="28"/>
          <w:bdr w:val="none" w:sz="0" w:space="0" w:color="auto" w:frame="1"/>
        </w:rPr>
        <w:t>ОРГАНИЗАЦИОННЫЙ РАЗДЕЛ.</w:t>
      </w:r>
    </w:p>
    <w:p w:rsidR="00D8075C" w:rsidRPr="00593580" w:rsidRDefault="00D8075C" w:rsidP="00D8075C">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rPr>
      </w:pPr>
    </w:p>
    <w:p w:rsidR="00D8075C" w:rsidRPr="00593580" w:rsidRDefault="00D8075C" w:rsidP="00A528B9">
      <w:pPr>
        <w:shd w:val="clear" w:color="auto" w:fill="FFFFFF"/>
        <w:spacing w:after="0" w:line="240" w:lineRule="auto"/>
        <w:jc w:val="center"/>
        <w:textAlignment w:val="baseline"/>
        <w:rPr>
          <w:rFonts w:ascii="Times New Roman" w:eastAsia="Times New Roman" w:hAnsi="Times New Roman" w:cs="Times New Roman"/>
          <w:b/>
          <w:sz w:val="28"/>
          <w:szCs w:val="28"/>
        </w:rPr>
      </w:pPr>
      <w:r w:rsidRPr="00593580">
        <w:rPr>
          <w:rFonts w:ascii="Times New Roman" w:eastAsia="Times New Roman" w:hAnsi="Times New Roman" w:cs="Times New Roman"/>
          <w:b/>
          <w:sz w:val="28"/>
          <w:szCs w:val="28"/>
        </w:rPr>
        <w:t>3.1. Материально-техническое обеспечение Программы, обеспеченность методическими материалами и средствами обучения и воспитания</w:t>
      </w:r>
    </w:p>
    <w:p w:rsidR="00F53CDF" w:rsidRPr="00593580" w:rsidRDefault="00F53CDF" w:rsidP="00F53CDF">
      <w:pPr>
        <w:spacing w:line="240" w:lineRule="auto"/>
        <w:contextualSpacing/>
        <w:jc w:val="both"/>
        <w:rPr>
          <w:sz w:val="28"/>
          <w:szCs w:val="28"/>
        </w:rPr>
      </w:pPr>
      <w:r w:rsidRPr="00593580">
        <w:rPr>
          <w:rFonts w:ascii="Times New Roman" w:hAnsi="Times New Roman"/>
          <w:sz w:val="28"/>
          <w:szCs w:val="28"/>
        </w:rPr>
        <w:t xml:space="preserve">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ДОУ используются игрушки, безвредные для здоровья, отвечающие санитарно-эпидемиологическим требованиям и имеющие документы, подтверждающие безопасность. </w:t>
      </w:r>
    </w:p>
    <w:p w:rsidR="00D17E90" w:rsidRDefault="00F53CDF" w:rsidP="00D17E90">
      <w:pPr>
        <w:spacing w:after="0" w:line="240" w:lineRule="auto"/>
        <w:ind w:firstLine="709"/>
        <w:contextualSpacing/>
        <w:jc w:val="both"/>
        <w:rPr>
          <w:rFonts w:ascii="Times New Roman" w:hAnsi="Times New Roman"/>
          <w:color w:val="0D0D0D"/>
          <w:sz w:val="28"/>
          <w:szCs w:val="28"/>
        </w:rPr>
      </w:pPr>
      <w:r w:rsidRPr="00593580">
        <w:rPr>
          <w:rFonts w:ascii="Times New Roman" w:hAnsi="Times New Roman"/>
          <w:sz w:val="28"/>
          <w:szCs w:val="28"/>
        </w:rPr>
        <w:t>Медико-социальные условия пребывания воспитанников в  МБДОУ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воспитанников составляет 100 %. Непрерывно отслеживается анализ заболеваемости детей.</w:t>
      </w:r>
      <w:r w:rsidRPr="00593580">
        <w:rPr>
          <w:rFonts w:ascii="Times New Roman" w:hAnsi="Times New Roman"/>
          <w:color w:val="0D0D0D"/>
          <w:sz w:val="28"/>
          <w:szCs w:val="28"/>
        </w:rPr>
        <w:t xml:space="preserve">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ДОУ здоровьесберегающих технологий, разрабатывает необходимые рекомендации и оценивает эффективность профилактических и оздоровительных мероприятий.</w:t>
      </w:r>
    </w:p>
    <w:p w:rsidR="00D17E90" w:rsidRPr="00D17E90" w:rsidRDefault="00D17E90" w:rsidP="00D17E90">
      <w:pPr>
        <w:spacing w:after="0" w:line="240" w:lineRule="auto"/>
        <w:ind w:firstLine="709"/>
        <w:contextualSpacing/>
        <w:jc w:val="both"/>
        <w:rPr>
          <w:rFonts w:ascii="Times New Roman" w:hAnsi="Times New Roman"/>
          <w:color w:val="0D0D0D"/>
          <w:sz w:val="28"/>
          <w:szCs w:val="28"/>
        </w:rPr>
      </w:pPr>
    </w:p>
    <w:p w:rsidR="00D17E90" w:rsidRDefault="00F53CDF" w:rsidP="00D17E90">
      <w:pPr>
        <w:spacing w:line="240" w:lineRule="auto"/>
        <w:jc w:val="center"/>
        <w:rPr>
          <w:rFonts w:ascii="Times New Roman" w:hAnsi="Times New Roman"/>
          <w:b/>
          <w:i/>
          <w:sz w:val="28"/>
          <w:szCs w:val="28"/>
        </w:rPr>
      </w:pPr>
      <w:r w:rsidRPr="00593580">
        <w:rPr>
          <w:rFonts w:ascii="Times New Roman" w:hAnsi="Times New Roman"/>
          <w:b/>
          <w:i/>
          <w:sz w:val="28"/>
          <w:szCs w:val="28"/>
        </w:rPr>
        <w:t>Оснащенность ДОУ</w:t>
      </w:r>
    </w:p>
    <w:p w:rsidR="00920FBB" w:rsidRPr="00593580" w:rsidRDefault="00920FBB" w:rsidP="00D17E90">
      <w:pPr>
        <w:spacing w:line="240" w:lineRule="auto"/>
        <w:jc w:val="center"/>
        <w:rPr>
          <w:rFonts w:ascii="Times New Roman" w:hAnsi="Times New Roman" w:cs="Times New Roman"/>
          <w:sz w:val="28"/>
          <w:szCs w:val="28"/>
        </w:rPr>
      </w:pPr>
      <w:r w:rsidRPr="00593580">
        <w:rPr>
          <w:rFonts w:ascii="Times New Roman" w:hAnsi="Times New Roman" w:cs="Times New Roman"/>
          <w:sz w:val="28"/>
          <w:szCs w:val="28"/>
        </w:rPr>
        <w:t>соответствие санитарно-эпидемиологическим правилам и нормативам;</w:t>
      </w:r>
    </w:p>
    <w:p w:rsidR="00920FBB" w:rsidRPr="00593580" w:rsidRDefault="00920FBB" w:rsidP="00514242">
      <w:pPr>
        <w:pStyle w:val="a3"/>
        <w:numPr>
          <w:ilvl w:val="0"/>
          <w:numId w:val="21"/>
        </w:numPr>
        <w:autoSpaceDE w:val="0"/>
        <w:autoSpaceDN w:val="0"/>
        <w:adjustRightInd w:val="0"/>
        <w:spacing w:after="0" w:line="240" w:lineRule="auto"/>
        <w:ind w:left="0" w:firstLine="851"/>
        <w:jc w:val="both"/>
        <w:rPr>
          <w:rFonts w:ascii="Times New Roman" w:hAnsi="Times New Roman" w:cs="Times New Roman"/>
          <w:sz w:val="28"/>
          <w:szCs w:val="28"/>
        </w:rPr>
      </w:pPr>
      <w:r w:rsidRPr="00593580">
        <w:rPr>
          <w:rFonts w:ascii="Times New Roman" w:hAnsi="Times New Roman" w:cs="Times New Roman"/>
          <w:sz w:val="28"/>
          <w:szCs w:val="28"/>
        </w:rPr>
        <w:t>соответствие правилам пожарной безопасности;</w:t>
      </w:r>
    </w:p>
    <w:p w:rsidR="00920FBB" w:rsidRPr="00593580" w:rsidRDefault="00920FBB" w:rsidP="00514242">
      <w:pPr>
        <w:pStyle w:val="a3"/>
        <w:numPr>
          <w:ilvl w:val="0"/>
          <w:numId w:val="21"/>
        </w:numPr>
        <w:autoSpaceDE w:val="0"/>
        <w:autoSpaceDN w:val="0"/>
        <w:adjustRightInd w:val="0"/>
        <w:spacing w:after="0" w:line="240" w:lineRule="auto"/>
        <w:ind w:left="0" w:firstLine="851"/>
        <w:jc w:val="both"/>
        <w:rPr>
          <w:rFonts w:ascii="Times New Roman" w:hAnsi="Times New Roman" w:cs="Times New Roman"/>
          <w:sz w:val="28"/>
          <w:szCs w:val="28"/>
        </w:rPr>
      </w:pPr>
      <w:r w:rsidRPr="00593580">
        <w:rPr>
          <w:rFonts w:ascii="Times New Roman" w:hAnsi="Times New Roman" w:cs="Times New Roman"/>
          <w:sz w:val="28"/>
          <w:szCs w:val="28"/>
        </w:rPr>
        <w:t>средства обучения и воспитания в соответствии с возрастом и индивидуальными особенностями развития детей;</w:t>
      </w:r>
    </w:p>
    <w:p w:rsidR="00920FBB" w:rsidRPr="00593580" w:rsidRDefault="00920FBB" w:rsidP="00514242">
      <w:pPr>
        <w:pStyle w:val="a3"/>
        <w:numPr>
          <w:ilvl w:val="0"/>
          <w:numId w:val="21"/>
        </w:numPr>
        <w:autoSpaceDE w:val="0"/>
        <w:autoSpaceDN w:val="0"/>
        <w:adjustRightInd w:val="0"/>
        <w:spacing w:after="0" w:line="240" w:lineRule="auto"/>
        <w:ind w:left="0" w:firstLine="851"/>
        <w:jc w:val="both"/>
        <w:rPr>
          <w:rFonts w:ascii="Times New Roman" w:hAnsi="Times New Roman" w:cs="Times New Roman"/>
          <w:sz w:val="28"/>
          <w:szCs w:val="28"/>
        </w:rPr>
      </w:pPr>
      <w:r w:rsidRPr="00593580">
        <w:rPr>
          <w:rFonts w:ascii="Times New Roman" w:hAnsi="Times New Roman" w:cs="Times New Roman"/>
          <w:sz w:val="28"/>
          <w:szCs w:val="28"/>
        </w:rPr>
        <w:t>оснащенность помещений развивающей предметно- пространственной средой;</w:t>
      </w:r>
    </w:p>
    <w:p w:rsidR="00920FBB" w:rsidRPr="00593580" w:rsidRDefault="00920FBB" w:rsidP="00514242">
      <w:pPr>
        <w:pStyle w:val="a3"/>
        <w:numPr>
          <w:ilvl w:val="0"/>
          <w:numId w:val="21"/>
        </w:numPr>
        <w:autoSpaceDE w:val="0"/>
        <w:autoSpaceDN w:val="0"/>
        <w:adjustRightInd w:val="0"/>
        <w:spacing w:after="0" w:line="240" w:lineRule="auto"/>
        <w:ind w:left="0" w:firstLine="851"/>
        <w:jc w:val="both"/>
        <w:rPr>
          <w:rFonts w:ascii="Times New Roman" w:hAnsi="Times New Roman" w:cs="Times New Roman"/>
          <w:sz w:val="28"/>
          <w:szCs w:val="28"/>
        </w:rPr>
      </w:pPr>
      <w:r w:rsidRPr="00593580">
        <w:rPr>
          <w:rFonts w:ascii="Times New Roman" w:hAnsi="Times New Roman" w:cs="Times New Roman"/>
          <w:sz w:val="28"/>
          <w:szCs w:val="28"/>
        </w:rPr>
        <w:t>учебно-методический комплект, оборудование, оснащение.</w:t>
      </w:r>
    </w:p>
    <w:p w:rsidR="00920FBB" w:rsidRPr="00593580" w:rsidRDefault="00920FBB" w:rsidP="00920FBB">
      <w:pPr>
        <w:autoSpaceDE w:val="0"/>
        <w:autoSpaceDN w:val="0"/>
        <w:adjustRightInd w:val="0"/>
        <w:spacing w:after="0" w:line="240" w:lineRule="auto"/>
        <w:ind w:firstLine="851"/>
        <w:jc w:val="both"/>
        <w:rPr>
          <w:rFonts w:ascii="Times New Roman" w:hAnsi="Times New Roman" w:cs="Times New Roman"/>
          <w:sz w:val="28"/>
          <w:szCs w:val="28"/>
        </w:rPr>
      </w:pPr>
      <w:r w:rsidRPr="00593580">
        <w:rPr>
          <w:rFonts w:ascii="Times New Roman" w:hAnsi="Times New Roman" w:cs="Times New Roman"/>
          <w:sz w:val="28"/>
          <w:szCs w:val="28"/>
        </w:rPr>
        <w:t>В ДОУ создано единое образовательное пространство из разных помещений групп, кабинетов и зала.</w:t>
      </w:r>
    </w:p>
    <w:p w:rsidR="00920FBB" w:rsidRPr="00593580" w:rsidRDefault="00920FBB" w:rsidP="00920FBB">
      <w:pPr>
        <w:autoSpaceDE w:val="0"/>
        <w:autoSpaceDN w:val="0"/>
        <w:adjustRightInd w:val="0"/>
        <w:spacing w:after="0" w:line="240" w:lineRule="auto"/>
        <w:ind w:firstLine="851"/>
        <w:jc w:val="both"/>
        <w:rPr>
          <w:rFonts w:ascii="Times New Roman" w:hAnsi="Times New Roman" w:cs="Times New Roman"/>
          <w:sz w:val="28"/>
          <w:szCs w:val="28"/>
        </w:rPr>
      </w:pPr>
      <w:r w:rsidRPr="00593580">
        <w:rPr>
          <w:rFonts w:ascii="Times New Roman" w:hAnsi="Times New Roman" w:cs="Times New Roman"/>
          <w:sz w:val="28"/>
          <w:szCs w:val="28"/>
        </w:rPr>
        <w:t>МБДОУ «Детский сад № 18 «Гармония» ст.Подгорной» расположен в</w:t>
      </w:r>
    </w:p>
    <w:p w:rsidR="00920FBB" w:rsidRDefault="00920FBB" w:rsidP="00920FBB">
      <w:pPr>
        <w:autoSpaceDE w:val="0"/>
        <w:autoSpaceDN w:val="0"/>
        <w:adjustRightInd w:val="0"/>
        <w:spacing w:after="0" w:line="240" w:lineRule="auto"/>
        <w:jc w:val="both"/>
        <w:rPr>
          <w:rFonts w:ascii="Times New Roman" w:hAnsi="Times New Roman" w:cs="Times New Roman"/>
          <w:sz w:val="28"/>
          <w:szCs w:val="28"/>
        </w:rPr>
      </w:pPr>
      <w:r w:rsidRPr="00593580">
        <w:rPr>
          <w:rFonts w:ascii="Times New Roman" w:hAnsi="Times New Roman" w:cs="Times New Roman"/>
          <w:sz w:val="28"/>
          <w:szCs w:val="28"/>
        </w:rPr>
        <w:t>центре станицы Подгорной, в 2-х корпусах. Оба здания 2-х этажные, построены по типовому проекту. Территория МБДОУ «Детский сад № 18 «Гармония» ст.Подгорной» огорожена железным забором, высотой в 1,5м. В ДОУ ведется дневное административное дежурство, учреждение оснащено домофоном и электронными ключами, имеется видеонаблюдение, тревожная сигнальная кнопка, 11 пожарных выходов.</w:t>
      </w:r>
    </w:p>
    <w:p w:rsidR="00D17E90" w:rsidRDefault="00D17E90" w:rsidP="00920FBB">
      <w:pPr>
        <w:autoSpaceDE w:val="0"/>
        <w:autoSpaceDN w:val="0"/>
        <w:adjustRightInd w:val="0"/>
        <w:spacing w:after="0" w:line="240" w:lineRule="auto"/>
        <w:jc w:val="both"/>
        <w:rPr>
          <w:rFonts w:ascii="Times New Roman" w:hAnsi="Times New Roman" w:cs="Times New Roman"/>
          <w:sz w:val="28"/>
          <w:szCs w:val="28"/>
        </w:rPr>
      </w:pPr>
    </w:p>
    <w:p w:rsidR="00D17E90" w:rsidRDefault="00D17E90" w:rsidP="00920FBB">
      <w:pPr>
        <w:autoSpaceDE w:val="0"/>
        <w:autoSpaceDN w:val="0"/>
        <w:adjustRightInd w:val="0"/>
        <w:spacing w:after="0" w:line="240" w:lineRule="auto"/>
        <w:jc w:val="both"/>
        <w:rPr>
          <w:rFonts w:ascii="Times New Roman" w:hAnsi="Times New Roman" w:cs="Times New Roman"/>
          <w:sz w:val="28"/>
          <w:szCs w:val="28"/>
        </w:rPr>
      </w:pPr>
    </w:p>
    <w:p w:rsidR="00920FBB" w:rsidRPr="00593580" w:rsidRDefault="00920FBB" w:rsidP="00920FBB">
      <w:pPr>
        <w:autoSpaceDE w:val="0"/>
        <w:autoSpaceDN w:val="0"/>
        <w:adjustRightInd w:val="0"/>
        <w:spacing w:after="0" w:line="240" w:lineRule="auto"/>
        <w:ind w:firstLine="851"/>
        <w:jc w:val="both"/>
        <w:rPr>
          <w:rFonts w:ascii="Times New Roman" w:hAnsi="Times New Roman" w:cs="Times New Roman"/>
          <w:sz w:val="28"/>
          <w:szCs w:val="28"/>
        </w:rPr>
      </w:pPr>
    </w:p>
    <w:tbl>
      <w:tblPr>
        <w:tblStyle w:val="af1"/>
        <w:tblW w:w="0" w:type="auto"/>
        <w:tblLayout w:type="fixed"/>
        <w:tblLook w:val="04A0"/>
      </w:tblPr>
      <w:tblGrid>
        <w:gridCol w:w="2235"/>
        <w:gridCol w:w="3724"/>
        <w:gridCol w:w="3611"/>
      </w:tblGrid>
      <w:tr w:rsidR="00920FBB" w:rsidRPr="00593580" w:rsidTr="00D17E90">
        <w:tc>
          <w:tcPr>
            <w:tcW w:w="9570" w:type="dxa"/>
            <w:gridSpan w:val="3"/>
            <w:shd w:val="clear" w:color="auto" w:fill="DBE5F1" w:themeFill="accent1" w:themeFillTint="33"/>
          </w:tcPr>
          <w:p w:rsidR="00920FBB" w:rsidRPr="00593580" w:rsidRDefault="00920FBB" w:rsidP="00D17E90">
            <w:pPr>
              <w:autoSpaceDE w:val="0"/>
              <w:autoSpaceDN w:val="0"/>
              <w:adjustRightInd w:val="0"/>
              <w:jc w:val="center"/>
              <w:rPr>
                <w:rFonts w:ascii="Times New Roman" w:hAnsi="Times New Roman" w:cs="Times New Roman"/>
                <w:b/>
                <w:sz w:val="28"/>
                <w:szCs w:val="28"/>
              </w:rPr>
            </w:pPr>
            <w:r w:rsidRPr="00593580">
              <w:rPr>
                <w:rFonts w:ascii="Times New Roman" w:hAnsi="Times New Roman" w:cs="Times New Roman"/>
                <w:b/>
                <w:sz w:val="28"/>
                <w:szCs w:val="28"/>
              </w:rPr>
              <w:lastRenderedPageBreak/>
              <w:t>1 корпус</w:t>
            </w:r>
          </w:p>
        </w:tc>
      </w:tr>
      <w:tr w:rsidR="00920FBB" w:rsidRPr="00593580" w:rsidTr="00D17E90">
        <w:tc>
          <w:tcPr>
            <w:tcW w:w="2235" w:type="dxa"/>
          </w:tcPr>
          <w:p w:rsidR="00920FBB" w:rsidRPr="00593580" w:rsidRDefault="00920FBB" w:rsidP="00920FBB">
            <w:pPr>
              <w:autoSpaceDE w:val="0"/>
              <w:autoSpaceDN w:val="0"/>
              <w:adjustRightInd w:val="0"/>
              <w:jc w:val="both"/>
              <w:rPr>
                <w:rFonts w:ascii="Times New Roman" w:hAnsi="Times New Roman" w:cs="Times New Roman"/>
                <w:b/>
                <w:sz w:val="28"/>
                <w:szCs w:val="28"/>
              </w:rPr>
            </w:pPr>
            <w:r w:rsidRPr="00593580">
              <w:rPr>
                <w:rFonts w:ascii="Times New Roman" w:hAnsi="Times New Roman" w:cs="Times New Roman"/>
                <w:b/>
                <w:sz w:val="28"/>
                <w:szCs w:val="28"/>
              </w:rPr>
              <w:t>Вид помещения</w:t>
            </w:r>
          </w:p>
        </w:tc>
        <w:tc>
          <w:tcPr>
            <w:tcW w:w="3724" w:type="dxa"/>
          </w:tcPr>
          <w:p w:rsidR="00920FBB" w:rsidRPr="00593580" w:rsidRDefault="00920FBB" w:rsidP="00920FBB">
            <w:pPr>
              <w:autoSpaceDE w:val="0"/>
              <w:autoSpaceDN w:val="0"/>
              <w:adjustRightInd w:val="0"/>
              <w:jc w:val="both"/>
              <w:rPr>
                <w:rFonts w:ascii="Times New Roman" w:hAnsi="Times New Roman" w:cs="Times New Roman"/>
                <w:b/>
                <w:sz w:val="28"/>
                <w:szCs w:val="28"/>
              </w:rPr>
            </w:pPr>
            <w:r w:rsidRPr="00593580">
              <w:rPr>
                <w:rFonts w:ascii="Times New Roman" w:hAnsi="Times New Roman" w:cs="Times New Roman"/>
                <w:b/>
                <w:sz w:val="28"/>
                <w:szCs w:val="28"/>
              </w:rPr>
              <w:t>Основное  предназначение</w:t>
            </w:r>
          </w:p>
        </w:tc>
        <w:tc>
          <w:tcPr>
            <w:tcW w:w="3611" w:type="dxa"/>
          </w:tcPr>
          <w:p w:rsidR="00920FBB" w:rsidRPr="00593580" w:rsidRDefault="00920FBB" w:rsidP="00920FBB">
            <w:pPr>
              <w:autoSpaceDE w:val="0"/>
              <w:autoSpaceDN w:val="0"/>
              <w:adjustRightInd w:val="0"/>
              <w:ind w:firstLine="708"/>
              <w:jc w:val="both"/>
              <w:rPr>
                <w:rFonts w:ascii="Times New Roman" w:hAnsi="Times New Roman" w:cs="Times New Roman"/>
                <w:b/>
                <w:sz w:val="28"/>
                <w:szCs w:val="28"/>
              </w:rPr>
            </w:pPr>
            <w:r w:rsidRPr="00593580">
              <w:rPr>
                <w:rFonts w:ascii="Times New Roman" w:hAnsi="Times New Roman" w:cs="Times New Roman"/>
                <w:b/>
                <w:sz w:val="28"/>
                <w:szCs w:val="28"/>
              </w:rPr>
              <w:t>Оснащение</w:t>
            </w:r>
          </w:p>
        </w:tc>
      </w:tr>
      <w:tr w:rsidR="00920FBB" w:rsidRPr="00593580" w:rsidTr="00D17E90">
        <w:tc>
          <w:tcPr>
            <w:tcW w:w="2235" w:type="dxa"/>
          </w:tcPr>
          <w:p w:rsidR="00920FBB" w:rsidRPr="00593580" w:rsidRDefault="00920FBB" w:rsidP="00920FBB">
            <w:pPr>
              <w:autoSpaceDE w:val="0"/>
              <w:autoSpaceDN w:val="0"/>
              <w:adjustRightInd w:val="0"/>
              <w:jc w:val="both"/>
              <w:rPr>
                <w:rFonts w:ascii="Times New Roman" w:hAnsi="Times New Roman" w:cs="Times New Roman"/>
                <w:b/>
                <w:sz w:val="28"/>
                <w:szCs w:val="28"/>
              </w:rPr>
            </w:pPr>
            <w:r w:rsidRPr="00593580">
              <w:rPr>
                <w:rFonts w:ascii="Times New Roman" w:hAnsi="Times New Roman" w:cs="Times New Roman"/>
                <w:b/>
                <w:sz w:val="28"/>
                <w:szCs w:val="28"/>
              </w:rPr>
              <w:t>Музыкальный зал</w:t>
            </w:r>
          </w:p>
        </w:tc>
        <w:tc>
          <w:tcPr>
            <w:tcW w:w="3724" w:type="dxa"/>
          </w:tcPr>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Организованная образовательная деятельность</w:t>
            </w:r>
          </w:p>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Досуговые мероприятия</w:t>
            </w:r>
          </w:p>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 xml:space="preserve"> Праздники </w:t>
            </w:r>
          </w:p>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 xml:space="preserve">Театрализованные представления </w:t>
            </w:r>
          </w:p>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Родительские собрания и прочие мероприятия для родителей</w:t>
            </w:r>
          </w:p>
        </w:tc>
        <w:tc>
          <w:tcPr>
            <w:tcW w:w="3611" w:type="dxa"/>
          </w:tcPr>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 xml:space="preserve">Музыкальный центр, </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 xml:space="preserve">микшер, </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ноутбук</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колонки</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 xml:space="preserve">переносная  мультимедийная  установка, </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Пианино</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Детские музыкальные инструменты</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Различные виды театра, ширмы</w:t>
            </w:r>
          </w:p>
          <w:p w:rsidR="00920FBB" w:rsidRPr="00593580" w:rsidRDefault="00920FBB" w:rsidP="00920FBB">
            <w:pPr>
              <w:pStyle w:val="a3"/>
              <w:shd w:val="clear" w:color="auto" w:fill="FFFFFF"/>
              <w:ind w:left="110"/>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Шкаф для музыкальных пособий, игрушек, атрибутов</w:t>
            </w:r>
          </w:p>
        </w:tc>
      </w:tr>
      <w:tr w:rsidR="00920FBB" w:rsidRPr="00593580" w:rsidTr="00D17E90">
        <w:trPr>
          <w:trHeight w:val="276"/>
        </w:trPr>
        <w:tc>
          <w:tcPr>
            <w:tcW w:w="2235" w:type="dxa"/>
            <w:tcBorders>
              <w:bottom w:val="single" w:sz="4" w:space="0" w:color="auto"/>
            </w:tcBorders>
          </w:tcPr>
          <w:p w:rsidR="00920FBB" w:rsidRPr="00593580" w:rsidRDefault="00920FBB" w:rsidP="00920FBB">
            <w:pPr>
              <w:autoSpaceDE w:val="0"/>
              <w:autoSpaceDN w:val="0"/>
              <w:adjustRightInd w:val="0"/>
              <w:jc w:val="both"/>
              <w:rPr>
                <w:rFonts w:ascii="Times New Roman" w:hAnsi="Times New Roman" w:cs="Times New Roman"/>
                <w:b/>
                <w:sz w:val="28"/>
                <w:szCs w:val="28"/>
              </w:rPr>
            </w:pPr>
            <w:r w:rsidRPr="00593580">
              <w:rPr>
                <w:rFonts w:ascii="Times New Roman" w:hAnsi="Times New Roman" w:cs="Times New Roman"/>
                <w:b/>
                <w:sz w:val="28"/>
                <w:szCs w:val="28"/>
              </w:rPr>
              <w:t>Физкультурный зал</w:t>
            </w:r>
          </w:p>
        </w:tc>
        <w:tc>
          <w:tcPr>
            <w:tcW w:w="3724" w:type="dxa"/>
            <w:tcBorders>
              <w:bottom w:val="single" w:sz="4" w:space="0" w:color="auto"/>
            </w:tcBorders>
          </w:tcPr>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rPr>
              <w:t>Организованная</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yandex-sans" w:eastAsia="Times New Roman" w:hAnsi="yandex-sans" w:cs="Times New Roman"/>
                <w:color w:val="000000"/>
                <w:sz w:val="28"/>
                <w:szCs w:val="28"/>
              </w:rPr>
              <w:t>образовательная деятельность</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rPr>
              <w:t>Утренняя гимнастика</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rPr>
              <w:t>Досуговые мероприятия,</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rPr>
              <w:t>Праздники</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rPr>
              <w:t>Мероприятия для родителей</w:t>
            </w:r>
          </w:p>
          <w:p w:rsidR="00920FBB" w:rsidRPr="00593580" w:rsidRDefault="00920FBB" w:rsidP="00920FBB">
            <w:pPr>
              <w:autoSpaceDE w:val="0"/>
              <w:autoSpaceDN w:val="0"/>
              <w:adjustRightInd w:val="0"/>
              <w:jc w:val="both"/>
              <w:rPr>
                <w:rFonts w:ascii="Times New Roman" w:hAnsi="Times New Roman" w:cs="Times New Roman"/>
                <w:sz w:val="28"/>
                <w:szCs w:val="28"/>
              </w:rPr>
            </w:pPr>
          </w:p>
        </w:tc>
        <w:tc>
          <w:tcPr>
            <w:tcW w:w="3611" w:type="dxa"/>
            <w:tcBorders>
              <w:bottom w:val="single" w:sz="4" w:space="0" w:color="auto"/>
            </w:tcBorders>
          </w:tcPr>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rPr>
              <w:t>Спортивное оборудование</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yandex-sans" w:eastAsia="Times New Roman" w:hAnsi="yandex-sans" w:cs="Times New Roman"/>
                <w:color w:val="000000"/>
                <w:sz w:val="28"/>
                <w:szCs w:val="28"/>
              </w:rPr>
              <w:t>для прыжков, метания,</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yandex-sans" w:eastAsia="Times New Roman" w:hAnsi="yandex-sans" w:cs="Times New Roman"/>
                <w:color w:val="000000"/>
                <w:sz w:val="28"/>
                <w:szCs w:val="28"/>
              </w:rPr>
              <w:t>лазания, равновесия</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rPr>
              <w:t>Модули</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rPr>
              <w:t>Тренажеры</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rPr>
              <w:t>Нетрадиционное</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yandex-sans" w:eastAsia="Times New Roman" w:hAnsi="yandex-sans" w:cs="Times New Roman" w:hint="eastAsia"/>
                <w:color w:val="000000"/>
                <w:sz w:val="28"/>
                <w:szCs w:val="28"/>
              </w:rPr>
              <w:t>Ф</w:t>
            </w:r>
            <w:r w:rsidRPr="00593580">
              <w:rPr>
                <w:rFonts w:ascii="yandex-sans" w:eastAsia="Times New Roman" w:hAnsi="yandex-sans" w:cs="Times New Roman"/>
                <w:color w:val="000000"/>
                <w:sz w:val="28"/>
                <w:szCs w:val="28"/>
              </w:rPr>
              <w:t>изкультурное оборудование</w:t>
            </w:r>
          </w:p>
          <w:p w:rsidR="00920FBB" w:rsidRPr="00593580" w:rsidRDefault="00920FBB" w:rsidP="00920FBB">
            <w:pPr>
              <w:shd w:val="clear" w:color="auto" w:fill="FFFFFF"/>
              <w:rPr>
                <w:rFonts w:ascii="yandex-sans" w:eastAsia="Times New Roman" w:hAnsi="yandex-sans"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color w:val="000000"/>
                <w:sz w:val="28"/>
                <w:szCs w:val="28"/>
                <w:lang w:val="en-US"/>
              </w:rPr>
              <w:t xml:space="preserve">USB </w:t>
            </w:r>
            <w:r w:rsidRPr="00593580">
              <w:rPr>
                <w:rFonts w:ascii="yandex-sans" w:eastAsia="Times New Roman" w:hAnsi="yandex-sans" w:cs="Times New Roman"/>
                <w:color w:val="000000"/>
                <w:sz w:val="28"/>
                <w:szCs w:val="28"/>
              </w:rPr>
              <w:t xml:space="preserve">колонки </w:t>
            </w:r>
          </w:p>
          <w:p w:rsidR="00920FBB" w:rsidRPr="00593580" w:rsidRDefault="00920FBB" w:rsidP="00920FBB">
            <w:pPr>
              <w:shd w:val="clear" w:color="auto" w:fill="FFFFFF"/>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yandex-sans" w:eastAsia="Times New Roman" w:hAnsi="yandex-sans" w:cs="Times New Roman" w:hint="eastAsia"/>
                <w:color w:val="000000"/>
                <w:sz w:val="28"/>
                <w:szCs w:val="28"/>
              </w:rPr>
              <w:t>М</w:t>
            </w:r>
            <w:r w:rsidRPr="00593580">
              <w:rPr>
                <w:rFonts w:ascii="yandex-sans" w:eastAsia="Times New Roman" w:hAnsi="yandex-sans" w:cs="Times New Roman"/>
                <w:color w:val="000000"/>
                <w:sz w:val="28"/>
                <w:szCs w:val="28"/>
              </w:rPr>
              <w:t>узыкальный центр</w:t>
            </w:r>
          </w:p>
        </w:tc>
      </w:tr>
      <w:tr w:rsidR="00920FBB" w:rsidRPr="00593580" w:rsidTr="00D17E90">
        <w:trPr>
          <w:trHeight w:val="291"/>
        </w:trPr>
        <w:tc>
          <w:tcPr>
            <w:tcW w:w="9570" w:type="dxa"/>
            <w:gridSpan w:val="3"/>
            <w:tcBorders>
              <w:bottom w:val="single" w:sz="4" w:space="0" w:color="000000" w:themeColor="text1"/>
            </w:tcBorders>
            <w:shd w:val="clear" w:color="auto" w:fill="DBE5F1" w:themeFill="accent1" w:themeFillTint="33"/>
          </w:tcPr>
          <w:p w:rsidR="00920FBB" w:rsidRPr="00593580" w:rsidRDefault="00920FBB" w:rsidP="00D17E90">
            <w:pPr>
              <w:autoSpaceDE w:val="0"/>
              <w:autoSpaceDN w:val="0"/>
              <w:adjustRightInd w:val="0"/>
              <w:spacing w:line="240" w:lineRule="exact"/>
              <w:jc w:val="center"/>
              <w:rPr>
                <w:rFonts w:ascii="Times New Roman" w:hAnsi="Times New Roman" w:cs="Times New Roman"/>
                <w:sz w:val="28"/>
                <w:szCs w:val="28"/>
              </w:rPr>
            </w:pPr>
            <w:r w:rsidRPr="00593580">
              <w:rPr>
                <w:rFonts w:ascii="Times New Roman" w:hAnsi="Times New Roman" w:cs="Times New Roman"/>
                <w:b/>
                <w:sz w:val="28"/>
                <w:szCs w:val="28"/>
              </w:rPr>
              <w:t>2 корпус</w:t>
            </w:r>
          </w:p>
        </w:tc>
      </w:tr>
      <w:tr w:rsidR="00920FBB" w:rsidRPr="00593580" w:rsidTr="00D17E90">
        <w:tc>
          <w:tcPr>
            <w:tcW w:w="2235" w:type="dxa"/>
          </w:tcPr>
          <w:p w:rsidR="00920FBB" w:rsidRPr="00593580" w:rsidRDefault="00920FBB" w:rsidP="00920FBB">
            <w:pPr>
              <w:autoSpaceDE w:val="0"/>
              <w:autoSpaceDN w:val="0"/>
              <w:adjustRightInd w:val="0"/>
              <w:jc w:val="both"/>
              <w:rPr>
                <w:rFonts w:ascii="Times New Roman" w:hAnsi="Times New Roman" w:cs="Times New Roman"/>
                <w:b/>
                <w:sz w:val="28"/>
                <w:szCs w:val="28"/>
              </w:rPr>
            </w:pPr>
            <w:r w:rsidRPr="00593580">
              <w:rPr>
                <w:rFonts w:ascii="Times New Roman" w:hAnsi="Times New Roman" w:cs="Times New Roman"/>
                <w:b/>
                <w:sz w:val="28"/>
                <w:szCs w:val="28"/>
              </w:rPr>
              <w:t xml:space="preserve"> Музыкальный зал </w:t>
            </w:r>
          </w:p>
        </w:tc>
        <w:tc>
          <w:tcPr>
            <w:tcW w:w="3724" w:type="dxa"/>
          </w:tcPr>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Непосредственно образовательная деятельность</w:t>
            </w:r>
          </w:p>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Досуговые мероприятия</w:t>
            </w:r>
          </w:p>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 xml:space="preserve"> Праздники </w:t>
            </w:r>
          </w:p>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 xml:space="preserve">Театрализованные представления </w:t>
            </w:r>
          </w:p>
          <w:p w:rsidR="00920FBB" w:rsidRPr="00593580" w:rsidRDefault="00920FBB" w:rsidP="00920FBB">
            <w:pPr>
              <w:autoSpaceDE w:val="0"/>
              <w:autoSpaceDN w:val="0"/>
              <w:adjustRightInd w:val="0"/>
              <w:jc w:val="both"/>
              <w:rPr>
                <w:rFonts w:ascii="Times New Roman" w:hAnsi="Times New Roman" w:cs="Times New Roman"/>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hAnsi="Times New Roman" w:cs="Times New Roman"/>
                <w:sz w:val="28"/>
                <w:szCs w:val="28"/>
              </w:rPr>
              <w:t>Родительские собрания и прочие мероприятия для родителей</w:t>
            </w:r>
          </w:p>
        </w:tc>
        <w:tc>
          <w:tcPr>
            <w:tcW w:w="3611" w:type="dxa"/>
          </w:tcPr>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 xml:space="preserve">Музыкальный центр, </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микшер,</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 xml:space="preserve">ноутбук </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колонки</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 xml:space="preserve">переносная  мультимедийная  установка, </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Пианино</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Детские музыкальные инструменты</w:t>
            </w:r>
          </w:p>
          <w:p w:rsidR="00920FBB" w:rsidRPr="00593580" w:rsidRDefault="00920FBB" w:rsidP="00920FBB">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Различные виды театра, ширмы</w:t>
            </w:r>
          </w:p>
          <w:p w:rsidR="00920FBB" w:rsidRPr="00D17E90" w:rsidRDefault="00920FBB" w:rsidP="00D17E90">
            <w:pPr>
              <w:pStyle w:val="a3"/>
              <w:shd w:val="clear" w:color="auto" w:fill="FFFFFF"/>
              <w:ind w:left="110"/>
              <w:rPr>
                <w:rFonts w:ascii="Times New Roman" w:eastAsia="Times New Roman" w:hAnsi="Times New Roman" w:cs="Times New Roman"/>
                <w:color w:val="000000"/>
                <w:sz w:val="28"/>
                <w:szCs w:val="28"/>
              </w:rPr>
            </w:pPr>
            <w:r w:rsidRPr="00593580">
              <w:rPr>
                <w:rFonts w:ascii="Symbol" w:hAnsi="Symbol" w:cs="Symbol"/>
                <w:sz w:val="28"/>
                <w:szCs w:val="28"/>
              </w:rPr>
              <w:t></w:t>
            </w:r>
            <w:r w:rsidRPr="00593580">
              <w:rPr>
                <w:rFonts w:ascii="Symbol" w:hAnsi="Symbol" w:cs="Symbol"/>
                <w:sz w:val="28"/>
                <w:szCs w:val="28"/>
              </w:rPr>
              <w:t></w:t>
            </w:r>
            <w:r w:rsidRPr="00593580">
              <w:rPr>
                <w:rFonts w:ascii="Times New Roman" w:eastAsia="Times New Roman" w:hAnsi="Times New Roman" w:cs="Times New Roman"/>
                <w:color w:val="000000"/>
                <w:sz w:val="28"/>
                <w:szCs w:val="28"/>
              </w:rPr>
              <w:t>Шкаф для используемых муз. Руководителем пособий, игрушек, атрибутов</w:t>
            </w:r>
          </w:p>
        </w:tc>
      </w:tr>
    </w:tbl>
    <w:p w:rsidR="00D17E90" w:rsidRPr="00D17E90" w:rsidRDefault="00CE30F8" w:rsidP="00D17E90">
      <w:pPr>
        <w:autoSpaceDE w:val="0"/>
        <w:autoSpaceDN w:val="0"/>
        <w:adjustRightInd w:val="0"/>
        <w:spacing w:after="0" w:line="240" w:lineRule="auto"/>
        <w:jc w:val="center"/>
        <w:rPr>
          <w:rFonts w:ascii="Times New Roman" w:eastAsia="Times New Roman" w:hAnsi="Times New Roman"/>
          <w:b/>
          <w:sz w:val="28"/>
          <w:szCs w:val="28"/>
          <w:lang w:eastAsia="ru-RU"/>
        </w:rPr>
      </w:pPr>
      <w:r w:rsidRPr="00593580">
        <w:rPr>
          <w:rFonts w:ascii="Times New Roman" w:eastAsia="Times New Roman" w:hAnsi="Times New Roman"/>
          <w:b/>
          <w:sz w:val="28"/>
          <w:szCs w:val="28"/>
          <w:lang w:eastAsia="ru-RU"/>
        </w:rPr>
        <w:lastRenderedPageBreak/>
        <w:t>Описание психолого-педагогических условий.</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Для успешной реализации Программ дополнительного образования должны быть обеспечены следующие психолого-педагогические условия:</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5) поддержка инициативы и самостоятельности детей в специфических для них видах деятельности;</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6) возможность выбора детьми материалов, видов активности, участников совместной деятельности и общения;</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7) защита детей от всех форм физического и психического насилия;</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xml:space="preserve">             Важнейшим условием реализации Программ дополнительного образования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обеспечение эмоционального благополучия детей;</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создание условий для формирования доброжелательного и внимательного отношения детей к другим людям;</w:t>
      </w:r>
    </w:p>
    <w:p w:rsidR="00CE30F8" w:rsidRPr="00593580" w:rsidRDefault="00CE30F8" w:rsidP="00CE30F8">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развитие детской самостоятельности (инициативности, автономии и ответственности);</w:t>
      </w:r>
    </w:p>
    <w:p w:rsidR="00D17E90" w:rsidRPr="00D17E90" w:rsidRDefault="00CE30F8" w:rsidP="00D17E90">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развитие детских способностей, формирующихся в разных видах деятельности.</w:t>
      </w:r>
    </w:p>
    <w:tbl>
      <w:tblPr>
        <w:tblpPr w:leftFromText="180" w:rightFromText="180" w:vertAnchor="text" w:horzAnchor="margin" w:tblpXSpec="center" w:tblpY="130"/>
        <w:tblW w:w="9580" w:type="dxa"/>
        <w:tblBorders>
          <w:top w:val="single" w:sz="4" w:space="0" w:color="auto"/>
          <w:left w:val="single" w:sz="4" w:space="0" w:color="auto"/>
          <w:bottom w:val="single" w:sz="4" w:space="0" w:color="auto"/>
          <w:right w:val="single" w:sz="4" w:space="0" w:color="auto"/>
        </w:tblBorders>
        <w:tblLayout w:type="fixed"/>
        <w:tblLook w:val="0000"/>
      </w:tblPr>
      <w:tblGrid>
        <w:gridCol w:w="664"/>
        <w:gridCol w:w="11"/>
        <w:gridCol w:w="2835"/>
        <w:gridCol w:w="2127"/>
        <w:gridCol w:w="2126"/>
        <w:gridCol w:w="1817"/>
      </w:tblGrid>
      <w:tr w:rsidR="001D1AEE" w:rsidRPr="00593580" w:rsidTr="00D17E90">
        <w:trPr>
          <w:trHeight w:val="693"/>
        </w:trPr>
        <w:tc>
          <w:tcPr>
            <w:tcW w:w="675" w:type="dxa"/>
            <w:gridSpan w:val="2"/>
            <w:tcBorders>
              <w:top w:val="single" w:sz="4" w:space="0" w:color="auto"/>
              <w:left w:val="single" w:sz="4" w:space="0" w:color="auto"/>
              <w:bottom w:val="single" w:sz="4" w:space="0" w:color="auto"/>
              <w:right w:val="single" w:sz="4" w:space="0" w:color="auto"/>
            </w:tcBorders>
          </w:tcPr>
          <w:p w:rsidR="001D1AEE" w:rsidRPr="00593580" w:rsidRDefault="001D1AEE" w:rsidP="00D17E90">
            <w:pPr>
              <w:widowControl w:val="0"/>
              <w:autoSpaceDE w:val="0"/>
              <w:autoSpaceDN w:val="0"/>
              <w:adjustRightInd w:val="0"/>
              <w:snapToGrid w:val="0"/>
              <w:spacing w:after="0" w:line="240" w:lineRule="exact"/>
              <w:jc w:val="center"/>
              <w:rPr>
                <w:rFonts w:ascii="Times New Roman" w:eastAsia="Times New Roman" w:hAnsi="Times New Roman" w:cs="Times New Roman"/>
                <w:b/>
                <w:bCs/>
                <w:sz w:val="28"/>
                <w:szCs w:val="28"/>
                <w:lang w:eastAsia="ru-RU"/>
              </w:rPr>
            </w:pPr>
            <w:r w:rsidRPr="00593580">
              <w:rPr>
                <w:rFonts w:ascii="Times New Roman" w:eastAsia="Times New Roman" w:hAnsi="Times New Roman" w:cs="Times New Roman"/>
                <w:b/>
                <w:bCs/>
                <w:sz w:val="28"/>
                <w:szCs w:val="28"/>
                <w:lang w:eastAsia="ru-RU"/>
              </w:rPr>
              <w:t>№</w:t>
            </w:r>
          </w:p>
          <w:p w:rsidR="001D1AEE" w:rsidRPr="00593580" w:rsidRDefault="001D1AEE" w:rsidP="00D17E90">
            <w:pPr>
              <w:widowControl w:val="0"/>
              <w:autoSpaceDE w:val="0"/>
              <w:autoSpaceDN w:val="0"/>
              <w:adjustRightInd w:val="0"/>
              <w:snapToGrid w:val="0"/>
              <w:spacing w:after="0" w:line="240" w:lineRule="exact"/>
              <w:jc w:val="center"/>
              <w:rPr>
                <w:rFonts w:ascii="Times New Roman" w:eastAsia="Times New Roman" w:hAnsi="Times New Roman" w:cs="Times New Roman"/>
                <w:b/>
                <w:bCs/>
                <w:sz w:val="28"/>
                <w:szCs w:val="28"/>
                <w:lang w:eastAsia="ru-RU"/>
              </w:rPr>
            </w:pPr>
            <w:r w:rsidRPr="00593580">
              <w:rPr>
                <w:rFonts w:ascii="Times New Roman" w:eastAsia="Times New Roman" w:hAnsi="Times New Roman" w:cs="Times New Roman"/>
                <w:b/>
                <w:bCs/>
                <w:sz w:val="28"/>
                <w:szCs w:val="28"/>
                <w:lang w:eastAsia="ru-RU"/>
              </w:rPr>
              <w:t>п\п</w:t>
            </w:r>
          </w:p>
        </w:tc>
        <w:tc>
          <w:tcPr>
            <w:tcW w:w="2835" w:type="dxa"/>
            <w:tcBorders>
              <w:top w:val="single" w:sz="4" w:space="0" w:color="auto"/>
              <w:left w:val="single" w:sz="4" w:space="0" w:color="auto"/>
              <w:bottom w:val="single" w:sz="4" w:space="0" w:color="auto"/>
              <w:right w:val="single" w:sz="4" w:space="0" w:color="auto"/>
            </w:tcBorders>
          </w:tcPr>
          <w:p w:rsidR="001D1AEE" w:rsidRPr="00593580" w:rsidRDefault="001D1AEE" w:rsidP="00D17E90">
            <w:pPr>
              <w:widowControl w:val="0"/>
              <w:autoSpaceDE w:val="0"/>
              <w:autoSpaceDN w:val="0"/>
              <w:adjustRightInd w:val="0"/>
              <w:snapToGrid w:val="0"/>
              <w:spacing w:after="0" w:line="240" w:lineRule="exact"/>
              <w:jc w:val="center"/>
              <w:rPr>
                <w:rFonts w:ascii="Times New Roman" w:eastAsia="Times New Roman" w:hAnsi="Times New Roman" w:cs="Times New Roman"/>
                <w:b/>
                <w:bCs/>
                <w:sz w:val="28"/>
                <w:szCs w:val="28"/>
                <w:lang w:eastAsia="ru-RU"/>
              </w:rPr>
            </w:pPr>
            <w:r w:rsidRPr="00593580">
              <w:rPr>
                <w:rFonts w:ascii="Times New Roman" w:eastAsia="Times New Roman" w:hAnsi="Times New Roman" w:cs="Times New Roman"/>
                <w:b/>
                <w:bCs/>
                <w:sz w:val="28"/>
                <w:szCs w:val="28"/>
                <w:lang w:eastAsia="ru-RU"/>
              </w:rPr>
              <w:t>Название кружка.</w:t>
            </w:r>
          </w:p>
        </w:tc>
        <w:tc>
          <w:tcPr>
            <w:tcW w:w="2127" w:type="dxa"/>
            <w:tcBorders>
              <w:top w:val="single" w:sz="4" w:space="0" w:color="auto"/>
              <w:left w:val="single" w:sz="4" w:space="0" w:color="auto"/>
              <w:bottom w:val="single" w:sz="4" w:space="0" w:color="auto"/>
              <w:right w:val="single" w:sz="4" w:space="0" w:color="auto"/>
            </w:tcBorders>
          </w:tcPr>
          <w:p w:rsidR="001D1AEE" w:rsidRPr="00593580" w:rsidRDefault="001D1AEE" w:rsidP="00D17E90">
            <w:pPr>
              <w:widowControl w:val="0"/>
              <w:autoSpaceDE w:val="0"/>
              <w:autoSpaceDN w:val="0"/>
              <w:adjustRightInd w:val="0"/>
              <w:snapToGrid w:val="0"/>
              <w:spacing w:after="0" w:line="240" w:lineRule="exact"/>
              <w:jc w:val="center"/>
              <w:rPr>
                <w:rFonts w:ascii="Times New Roman" w:eastAsia="Times New Roman" w:hAnsi="Times New Roman" w:cs="Times New Roman"/>
                <w:b/>
                <w:bCs/>
                <w:sz w:val="28"/>
                <w:szCs w:val="28"/>
                <w:lang w:eastAsia="ru-RU"/>
              </w:rPr>
            </w:pPr>
            <w:r w:rsidRPr="00593580">
              <w:rPr>
                <w:rFonts w:ascii="Times New Roman" w:eastAsia="Times New Roman" w:hAnsi="Times New Roman" w:cs="Times New Roman"/>
                <w:b/>
                <w:bCs/>
                <w:sz w:val="28"/>
                <w:szCs w:val="28"/>
                <w:lang w:eastAsia="ru-RU"/>
              </w:rPr>
              <w:t>Руководитель</w:t>
            </w:r>
          </w:p>
        </w:tc>
        <w:tc>
          <w:tcPr>
            <w:tcW w:w="2126" w:type="dxa"/>
            <w:tcBorders>
              <w:top w:val="single" w:sz="4" w:space="0" w:color="auto"/>
              <w:left w:val="single" w:sz="4" w:space="0" w:color="auto"/>
              <w:bottom w:val="single" w:sz="4" w:space="0" w:color="auto"/>
              <w:right w:val="single" w:sz="4" w:space="0" w:color="auto"/>
            </w:tcBorders>
          </w:tcPr>
          <w:p w:rsidR="001D1AEE" w:rsidRPr="00593580" w:rsidRDefault="001D1AEE" w:rsidP="00D17E90">
            <w:pPr>
              <w:widowControl w:val="0"/>
              <w:autoSpaceDE w:val="0"/>
              <w:autoSpaceDN w:val="0"/>
              <w:adjustRightInd w:val="0"/>
              <w:snapToGrid w:val="0"/>
              <w:spacing w:after="0" w:line="240" w:lineRule="exact"/>
              <w:jc w:val="center"/>
              <w:rPr>
                <w:rFonts w:ascii="Times New Roman" w:eastAsia="Times New Roman" w:hAnsi="Times New Roman" w:cs="Times New Roman"/>
                <w:b/>
                <w:bCs/>
                <w:sz w:val="28"/>
                <w:szCs w:val="28"/>
                <w:lang w:eastAsia="ru-RU"/>
              </w:rPr>
            </w:pPr>
            <w:r w:rsidRPr="00593580">
              <w:rPr>
                <w:rFonts w:ascii="Times New Roman" w:eastAsia="Times New Roman" w:hAnsi="Times New Roman" w:cs="Times New Roman"/>
                <w:b/>
                <w:bCs/>
                <w:sz w:val="28"/>
                <w:szCs w:val="28"/>
                <w:lang w:eastAsia="ru-RU"/>
              </w:rPr>
              <w:t>День проведения.</w:t>
            </w:r>
          </w:p>
        </w:tc>
        <w:tc>
          <w:tcPr>
            <w:tcW w:w="1817" w:type="dxa"/>
            <w:tcBorders>
              <w:top w:val="single" w:sz="4" w:space="0" w:color="auto"/>
              <w:left w:val="single" w:sz="4" w:space="0" w:color="auto"/>
              <w:bottom w:val="single" w:sz="4" w:space="0" w:color="auto"/>
              <w:right w:val="single" w:sz="4" w:space="0" w:color="auto"/>
            </w:tcBorders>
          </w:tcPr>
          <w:p w:rsidR="001D1AEE" w:rsidRPr="00593580" w:rsidRDefault="001D1AEE" w:rsidP="00D17E90">
            <w:pPr>
              <w:widowControl w:val="0"/>
              <w:autoSpaceDE w:val="0"/>
              <w:autoSpaceDN w:val="0"/>
              <w:adjustRightInd w:val="0"/>
              <w:snapToGrid w:val="0"/>
              <w:spacing w:after="0" w:line="240" w:lineRule="exact"/>
              <w:jc w:val="center"/>
              <w:rPr>
                <w:rFonts w:ascii="Times New Roman" w:eastAsia="Times New Roman" w:hAnsi="Times New Roman" w:cs="Times New Roman"/>
                <w:b/>
                <w:bCs/>
                <w:sz w:val="28"/>
                <w:szCs w:val="28"/>
                <w:lang w:eastAsia="ru-RU"/>
              </w:rPr>
            </w:pPr>
            <w:r w:rsidRPr="00593580">
              <w:rPr>
                <w:rFonts w:ascii="Times New Roman" w:eastAsia="Times New Roman" w:hAnsi="Times New Roman" w:cs="Times New Roman"/>
                <w:b/>
                <w:bCs/>
                <w:sz w:val="28"/>
                <w:szCs w:val="28"/>
                <w:lang w:eastAsia="ru-RU"/>
              </w:rPr>
              <w:t>Время проведения.</w:t>
            </w:r>
          </w:p>
        </w:tc>
      </w:tr>
      <w:tr w:rsidR="00A410C8" w:rsidRPr="00593580" w:rsidTr="00D17E90">
        <w:trPr>
          <w:trHeight w:val="987"/>
        </w:trPr>
        <w:tc>
          <w:tcPr>
            <w:tcW w:w="664" w:type="dxa"/>
            <w:tcBorders>
              <w:top w:val="single" w:sz="4" w:space="0" w:color="auto"/>
              <w:left w:val="single" w:sz="4" w:space="0" w:color="auto"/>
              <w:bottom w:val="single" w:sz="4" w:space="0" w:color="auto"/>
              <w:right w:val="single" w:sz="4" w:space="0" w:color="auto"/>
            </w:tcBorders>
          </w:tcPr>
          <w:p w:rsidR="00A410C8" w:rsidRPr="00593580" w:rsidRDefault="00A410C8" w:rsidP="00D17E90">
            <w:pPr>
              <w:widowControl w:val="0"/>
              <w:autoSpaceDE w:val="0"/>
              <w:autoSpaceDN w:val="0"/>
              <w:adjustRightInd w:val="0"/>
              <w:snapToGrid w:val="0"/>
              <w:spacing w:after="0" w:line="240" w:lineRule="exact"/>
              <w:jc w:val="center"/>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1.</w:t>
            </w:r>
          </w:p>
        </w:tc>
        <w:tc>
          <w:tcPr>
            <w:tcW w:w="2846" w:type="dxa"/>
            <w:gridSpan w:val="2"/>
            <w:tcBorders>
              <w:top w:val="single" w:sz="4" w:space="0" w:color="auto"/>
              <w:left w:val="single" w:sz="4" w:space="0" w:color="auto"/>
              <w:bottom w:val="single" w:sz="4" w:space="0" w:color="auto"/>
              <w:right w:val="single" w:sz="4" w:space="0" w:color="auto"/>
            </w:tcBorders>
          </w:tcPr>
          <w:p w:rsidR="00A410C8" w:rsidRPr="00D17E90" w:rsidRDefault="00D17E90" w:rsidP="00D17E90">
            <w:pPr>
              <w:tabs>
                <w:tab w:val="left" w:pos="202"/>
              </w:tabs>
              <w:spacing w:after="0" w:line="240" w:lineRule="exact"/>
              <w:rPr>
                <w:rFonts w:ascii="Times New Roman" w:hAnsi="Times New Roman" w:cs="Times New Roman"/>
                <w:sz w:val="28"/>
                <w:szCs w:val="28"/>
              </w:rPr>
            </w:pPr>
            <w:r w:rsidRPr="00D17E90">
              <w:rPr>
                <w:rFonts w:ascii="Times New Roman" w:hAnsi="Times New Roman" w:cs="Times New Roman"/>
                <w:sz w:val="28"/>
                <w:szCs w:val="28"/>
              </w:rPr>
              <w:t>«Развитие творческих и вокальных способностей дошкольника»</w:t>
            </w:r>
          </w:p>
        </w:tc>
        <w:tc>
          <w:tcPr>
            <w:tcW w:w="2127" w:type="dxa"/>
            <w:tcBorders>
              <w:top w:val="single" w:sz="4" w:space="0" w:color="auto"/>
              <w:left w:val="single" w:sz="4" w:space="0" w:color="auto"/>
              <w:bottom w:val="single" w:sz="4" w:space="0" w:color="auto"/>
              <w:right w:val="single" w:sz="4" w:space="0" w:color="auto"/>
            </w:tcBorders>
          </w:tcPr>
          <w:p w:rsidR="00A410C8" w:rsidRPr="00593580" w:rsidRDefault="00A410C8" w:rsidP="00D17E90">
            <w:pPr>
              <w:tabs>
                <w:tab w:val="left" w:pos="202"/>
              </w:tabs>
              <w:spacing w:after="0" w:line="240" w:lineRule="exact"/>
              <w:rPr>
                <w:rFonts w:ascii="Times New Roman" w:hAnsi="Times New Roman" w:cs="Times New Roman"/>
                <w:sz w:val="28"/>
                <w:szCs w:val="28"/>
              </w:rPr>
            </w:pPr>
            <w:r>
              <w:rPr>
                <w:rFonts w:ascii="Times New Roman" w:hAnsi="Times New Roman" w:cs="Times New Roman"/>
                <w:sz w:val="28"/>
                <w:szCs w:val="28"/>
              </w:rPr>
              <w:t>Ели</w:t>
            </w:r>
            <w:r w:rsidRPr="00593580">
              <w:rPr>
                <w:rFonts w:ascii="Times New Roman" w:hAnsi="Times New Roman" w:cs="Times New Roman"/>
                <w:sz w:val="28"/>
                <w:szCs w:val="28"/>
              </w:rPr>
              <w:t xml:space="preserve">сеева О.В. </w:t>
            </w:r>
          </w:p>
        </w:tc>
        <w:tc>
          <w:tcPr>
            <w:tcW w:w="2126" w:type="dxa"/>
            <w:tcBorders>
              <w:top w:val="single" w:sz="4" w:space="0" w:color="auto"/>
              <w:left w:val="single" w:sz="4" w:space="0" w:color="auto"/>
              <w:bottom w:val="single" w:sz="4" w:space="0" w:color="auto"/>
              <w:right w:val="single" w:sz="4" w:space="0" w:color="auto"/>
            </w:tcBorders>
          </w:tcPr>
          <w:p w:rsidR="00A410C8" w:rsidRPr="00593580" w:rsidRDefault="00A410C8" w:rsidP="00D17E90">
            <w:pPr>
              <w:widowControl w:val="0"/>
              <w:autoSpaceDE w:val="0"/>
              <w:autoSpaceDN w:val="0"/>
              <w:adjustRightInd w:val="0"/>
              <w:snapToGrid w:val="0"/>
              <w:spacing w:after="0" w:line="240" w:lineRule="exact"/>
              <w:jc w:val="center"/>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Пятница</w:t>
            </w:r>
          </w:p>
        </w:tc>
        <w:tc>
          <w:tcPr>
            <w:tcW w:w="1817" w:type="dxa"/>
            <w:tcBorders>
              <w:top w:val="single" w:sz="4" w:space="0" w:color="auto"/>
              <w:left w:val="single" w:sz="4" w:space="0" w:color="auto"/>
              <w:bottom w:val="single" w:sz="4" w:space="0" w:color="auto"/>
              <w:right w:val="single" w:sz="4" w:space="0" w:color="auto"/>
            </w:tcBorders>
          </w:tcPr>
          <w:p w:rsidR="00A410C8" w:rsidRPr="00593580" w:rsidRDefault="00A410C8" w:rsidP="00D17E90">
            <w:pPr>
              <w:widowControl w:val="0"/>
              <w:autoSpaceDE w:val="0"/>
              <w:autoSpaceDN w:val="0"/>
              <w:adjustRightInd w:val="0"/>
              <w:snapToGrid w:val="0"/>
              <w:spacing w:after="0" w:line="240" w:lineRule="exact"/>
              <w:jc w:val="center"/>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15.30 -</w:t>
            </w:r>
            <w:r>
              <w:rPr>
                <w:rFonts w:ascii="Times New Roman" w:eastAsia="Times New Roman" w:hAnsi="Times New Roman" w:cs="Times New Roman"/>
                <w:sz w:val="28"/>
                <w:szCs w:val="28"/>
                <w:lang w:eastAsia="ru-RU"/>
              </w:rPr>
              <w:t>16.00</w:t>
            </w:r>
          </w:p>
        </w:tc>
      </w:tr>
    </w:tbl>
    <w:p w:rsidR="00D17E90" w:rsidRDefault="00D17E90" w:rsidP="00B46E61">
      <w:pPr>
        <w:shd w:val="clear" w:color="auto" w:fill="FFFFFF"/>
        <w:spacing w:after="0" w:line="240" w:lineRule="auto"/>
        <w:jc w:val="center"/>
        <w:textAlignment w:val="baseline"/>
        <w:rPr>
          <w:rFonts w:ascii="Times New Roman" w:eastAsia="Times New Roman" w:hAnsi="Times New Roman" w:cs="Times New Roman"/>
          <w:b/>
          <w:sz w:val="28"/>
          <w:szCs w:val="28"/>
        </w:rPr>
      </w:pPr>
    </w:p>
    <w:p w:rsidR="00D17E90" w:rsidRDefault="00D17E90" w:rsidP="00B46E61">
      <w:pPr>
        <w:shd w:val="clear" w:color="auto" w:fill="FFFFFF"/>
        <w:spacing w:after="0" w:line="240" w:lineRule="auto"/>
        <w:jc w:val="center"/>
        <w:textAlignment w:val="baseline"/>
        <w:rPr>
          <w:rFonts w:ascii="Times New Roman" w:eastAsia="Times New Roman" w:hAnsi="Times New Roman" w:cs="Times New Roman"/>
          <w:b/>
          <w:sz w:val="28"/>
          <w:szCs w:val="28"/>
        </w:rPr>
      </w:pPr>
    </w:p>
    <w:p w:rsidR="00D17E90" w:rsidRDefault="00D17E90" w:rsidP="00B46E61">
      <w:pPr>
        <w:shd w:val="clear" w:color="auto" w:fill="FFFFFF"/>
        <w:spacing w:after="0" w:line="240" w:lineRule="auto"/>
        <w:jc w:val="center"/>
        <w:textAlignment w:val="baseline"/>
        <w:rPr>
          <w:rFonts w:ascii="Times New Roman" w:eastAsia="Times New Roman" w:hAnsi="Times New Roman" w:cs="Times New Roman"/>
          <w:b/>
          <w:sz w:val="28"/>
          <w:szCs w:val="28"/>
        </w:rPr>
      </w:pPr>
    </w:p>
    <w:p w:rsidR="00D17E90" w:rsidRDefault="00D17E90" w:rsidP="00B46E61">
      <w:pPr>
        <w:shd w:val="clear" w:color="auto" w:fill="FFFFFF"/>
        <w:spacing w:after="0" w:line="240" w:lineRule="auto"/>
        <w:jc w:val="center"/>
        <w:textAlignment w:val="baseline"/>
        <w:rPr>
          <w:rFonts w:ascii="Times New Roman" w:eastAsia="Times New Roman" w:hAnsi="Times New Roman" w:cs="Times New Roman"/>
          <w:b/>
          <w:sz w:val="28"/>
          <w:szCs w:val="28"/>
        </w:rPr>
      </w:pPr>
    </w:p>
    <w:p w:rsidR="00D17E90" w:rsidRDefault="00D17E90" w:rsidP="00B46E61">
      <w:pPr>
        <w:shd w:val="clear" w:color="auto" w:fill="FFFFFF"/>
        <w:spacing w:after="0" w:line="240" w:lineRule="auto"/>
        <w:jc w:val="center"/>
        <w:textAlignment w:val="baseline"/>
        <w:rPr>
          <w:rFonts w:ascii="Times New Roman" w:eastAsia="Times New Roman" w:hAnsi="Times New Roman" w:cs="Times New Roman"/>
          <w:b/>
          <w:sz w:val="28"/>
          <w:szCs w:val="28"/>
        </w:rPr>
      </w:pPr>
    </w:p>
    <w:p w:rsidR="00D17E90" w:rsidRDefault="00D17E90" w:rsidP="00B46E61">
      <w:pPr>
        <w:shd w:val="clear" w:color="auto" w:fill="FFFFFF"/>
        <w:spacing w:after="0" w:line="240" w:lineRule="auto"/>
        <w:jc w:val="center"/>
        <w:textAlignment w:val="baseline"/>
        <w:rPr>
          <w:rFonts w:ascii="Times New Roman" w:eastAsia="Times New Roman" w:hAnsi="Times New Roman" w:cs="Times New Roman"/>
          <w:b/>
          <w:sz w:val="28"/>
          <w:szCs w:val="28"/>
        </w:rPr>
      </w:pPr>
    </w:p>
    <w:p w:rsidR="00D17E90" w:rsidRDefault="00D17E90" w:rsidP="00B46E61">
      <w:pPr>
        <w:shd w:val="clear" w:color="auto" w:fill="FFFFFF"/>
        <w:spacing w:after="0" w:line="240" w:lineRule="auto"/>
        <w:jc w:val="center"/>
        <w:textAlignment w:val="baseline"/>
        <w:rPr>
          <w:rFonts w:ascii="Times New Roman" w:eastAsia="Times New Roman" w:hAnsi="Times New Roman" w:cs="Times New Roman"/>
          <w:b/>
          <w:sz w:val="28"/>
          <w:szCs w:val="28"/>
        </w:rPr>
      </w:pPr>
    </w:p>
    <w:p w:rsidR="006D51AC" w:rsidRPr="00593580" w:rsidRDefault="006D51AC" w:rsidP="00B46E61">
      <w:pPr>
        <w:shd w:val="clear" w:color="auto" w:fill="FFFFFF"/>
        <w:spacing w:after="0" w:line="240" w:lineRule="auto"/>
        <w:jc w:val="center"/>
        <w:textAlignment w:val="baseline"/>
        <w:rPr>
          <w:rFonts w:ascii="Times New Roman" w:eastAsia="Times New Roman" w:hAnsi="Times New Roman" w:cs="Times New Roman"/>
          <w:b/>
          <w:sz w:val="28"/>
          <w:szCs w:val="28"/>
        </w:rPr>
      </w:pPr>
      <w:r w:rsidRPr="00593580">
        <w:rPr>
          <w:rFonts w:ascii="Times New Roman" w:eastAsia="Times New Roman" w:hAnsi="Times New Roman" w:cs="Times New Roman"/>
          <w:b/>
          <w:sz w:val="28"/>
          <w:szCs w:val="28"/>
        </w:rPr>
        <w:t xml:space="preserve">3.2. </w:t>
      </w:r>
      <w:r w:rsidRPr="00593580">
        <w:rPr>
          <w:rFonts w:ascii="Times New Roman" w:hAnsi="Times New Roman" w:cs="Times New Roman"/>
          <w:b/>
          <w:sz w:val="28"/>
          <w:szCs w:val="28"/>
        </w:rPr>
        <w:t>Организация режима  работы  кружковой деятельности</w:t>
      </w:r>
    </w:p>
    <w:p w:rsidR="006D51AC" w:rsidRPr="00593580" w:rsidRDefault="006D51AC" w:rsidP="006D51AC">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Занятия по дополнительному образованию (студии, кружки, секции и т.п.) для детей дошкольного возраста проводят:</w:t>
      </w:r>
    </w:p>
    <w:p w:rsidR="00D17E90" w:rsidRDefault="006D51AC" w:rsidP="006D51AC">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xml:space="preserve">- </w:t>
      </w:r>
      <w:r w:rsidR="00D17E90" w:rsidRPr="00593580">
        <w:rPr>
          <w:rFonts w:ascii="Times New Roman" w:eastAsia="Times New Roman" w:hAnsi="Times New Roman" w:cs="Times New Roman"/>
          <w:sz w:val="28"/>
          <w:szCs w:val="28"/>
          <w:lang w:eastAsia="ru-RU"/>
        </w:rPr>
        <w:t xml:space="preserve">для детей </w:t>
      </w:r>
      <w:r w:rsidR="00D17E90">
        <w:rPr>
          <w:rFonts w:ascii="Times New Roman" w:eastAsia="Times New Roman" w:hAnsi="Times New Roman" w:cs="Times New Roman"/>
          <w:sz w:val="28"/>
          <w:szCs w:val="28"/>
          <w:lang w:eastAsia="ru-RU"/>
        </w:rPr>
        <w:t>5</w:t>
      </w:r>
      <w:r w:rsidR="00D17E90" w:rsidRPr="00593580">
        <w:rPr>
          <w:rFonts w:ascii="Times New Roman" w:eastAsia="Times New Roman" w:hAnsi="Times New Roman" w:cs="Times New Roman"/>
          <w:sz w:val="28"/>
          <w:szCs w:val="28"/>
          <w:lang w:eastAsia="ru-RU"/>
        </w:rPr>
        <w:t xml:space="preserve">-го года жизни – не чаще </w:t>
      </w:r>
      <w:r w:rsidR="00D17E90">
        <w:rPr>
          <w:rFonts w:ascii="Times New Roman" w:eastAsia="Times New Roman" w:hAnsi="Times New Roman" w:cs="Times New Roman"/>
          <w:sz w:val="28"/>
          <w:szCs w:val="28"/>
          <w:lang w:eastAsia="ru-RU"/>
        </w:rPr>
        <w:t>1</w:t>
      </w:r>
      <w:r w:rsidR="00D17E90" w:rsidRPr="00593580">
        <w:rPr>
          <w:rFonts w:ascii="Times New Roman" w:eastAsia="Times New Roman" w:hAnsi="Times New Roman" w:cs="Times New Roman"/>
          <w:sz w:val="28"/>
          <w:szCs w:val="28"/>
          <w:lang w:eastAsia="ru-RU"/>
        </w:rPr>
        <w:t xml:space="preserve"> раз</w:t>
      </w:r>
      <w:r w:rsidR="00D17E90">
        <w:rPr>
          <w:rFonts w:ascii="Times New Roman" w:eastAsia="Times New Roman" w:hAnsi="Times New Roman" w:cs="Times New Roman"/>
          <w:sz w:val="28"/>
          <w:szCs w:val="28"/>
          <w:lang w:eastAsia="ru-RU"/>
        </w:rPr>
        <w:t>а</w:t>
      </w:r>
      <w:r w:rsidR="00D17E90" w:rsidRPr="00593580">
        <w:rPr>
          <w:rFonts w:ascii="Times New Roman" w:eastAsia="Times New Roman" w:hAnsi="Times New Roman" w:cs="Times New Roman"/>
          <w:sz w:val="28"/>
          <w:szCs w:val="28"/>
          <w:lang w:eastAsia="ru-RU"/>
        </w:rPr>
        <w:t xml:space="preserve"> в неделю продолжительностью не более 25 минут;</w:t>
      </w:r>
    </w:p>
    <w:p w:rsidR="006D51AC" w:rsidRPr="00593580" w:rsidRDefault="00D17E90" w:rsidP="006D51A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51AC" w:rsidRPr="00593580">
        <w:rPr>
          <w:rFonts w:ascii="Times New Roman" w:eastAsia="Times New Roman" w:hAnsi="Times New Roman" w:cs="Times New Roman"/>
          <w:sz w:val="28"/>
          <w:szCs w:val="28"/>
          <w:lang w:eastAsia="ru-RU"/>
        </w:rPr>
        <w:t xml:space="preserve">для детей 6-го года жизни </w:t>
      </w:r>
      <w:r w:rsidR="006B7A03" w:rsidRPr="00593580">
        <w:rPr>
          <w:rFonts w:ascii="Times New Roman" w:eastAsia="Times New Roman" w:hAnsi="Times New Roman" w:cs="Times New Roman"/>
          <w:sz w:val="28"/>
          <w:szCs w:val="28"/>
          <w:lang w:eastAsia="ru-RU"/>
        </w:rPr>
        <w:t>–</w:t>
      </w:r>
      <w:r w:rsidR="006D51AC" w:rsidRPr="00593580">
        <w:rPr>
          <w:rFonts w:ascii="Times New Roman" w:eastAsia="Times New Roman" w:hAnsi="Times New Roman" w:cs="Times New Roman"/>
          <w:sz w:val="28"/>
          <w:szCs w:val="28"/>
          <w:lang w:eastAsia="ru-RU"/>
        </w:rPr>
        <w:t xml:space="preserve"> не чаще </w:t>
      </w:r>
      <w:r>
        <w:rPr>
          <w:rFonts w:ascii="Times New Roman" w:eastAsia="Times New Roman" w:hAnsi="Times New Roman" w:cs="Times New Roman"/>
          <w:sz w:val="28"/>
          <w:szCs w:val="28"/>
          <w:lang w:eastAsia="ru-RU"/>
        </w:rPr>
        <w:t>1</w:t>
      </w:r>
      <w:r w:rsidR="006D51AC" w:rsidRPr="00593580">
        <w:rPr>
          <w:rFonts w:ascii="Times New Roman" w:eastAsia="Times New Roman" w:hAnsi="Times New Roman" w:cs="Times New Roman"/>
          <w:sz w:val="28"/>
          <w:szCs w:val="28"/>
          <w:lang w:eastAsia="ru-RU"/>
        </w:rPr>
        <w:t xml:space="preserve"> раз в неделю продолжительностью не более 25 минут;</w:t>
      </w:r>
    </w:p>
    <w:p w:rsidR="006D51AC" w:rsidRPr="00593580" w:rsidRDefault="006D51AC" w:rsidP="006D51AC">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xml:space="preserve">- для детей 7-го года жизни </w:t>
      </w:r>
      <w:r w:rsidR="006B7A03" w:rsidRPr="00593580">
        <w:rPr>
          <w:rFonts w:ascii="Times New Roman" w:eastAsia="Times New Roman" w:hAnsi="Times New Roman" w:cs="Times New Roman"/>
          <w:sz w:val="28"/>
          <w:szCs w:val="28"/>
          <w:lang w:eastAsia="ru-RU"/>
        </w:rPr>
        <w:t>–</w:t>
      </w:r>
      <w:r w:rsidRPr="00593580">
        <w:rPr>
          <w:rFonts w:ascii="Times New Roman" w:eastAsia="Times New Roman" w:hAnsi="Times New Roman" w:cs="Times New Roman"/>
          <w:sz w:val="28"/>
          <w:szCs w:val="28"/>
          <w:lang w:eastAsia="ru-RU"/>
        </w:rPr>
        <w:t xml:space="preserve"> не чаще</w:t>
      </w:r>
      <w:r w:rsidR="004233A7">
        <w:rPr>
          <w:rFonts w:ascii="Times New Roman" w:eastAsia="Times New Roman" w:hAnsi="Times New Roman" w:cs="Times New Roman"/>
          <w:sz w:val="28"/>
          <w:szCs w:val="28"/>
          <w:lang w:eastAsia="ru-RU"/>
        </w:rPr>
        <w:t xml:space="preserve"> </w:t>
      </w:r>
      <w:r w:rsidR="00D17E90">
        <w:rPr>
          <w:rFonts w:ascii="Times New Roman" w:eastAsia="Times New Roman" w:hAnsi="Times New Roman" w:cs="Times New Roman"/>
          <w:sz w:val="28"/>
          <w:szCs w:val="28"/>
          <w:lang w:eastAsia="ru-RU"/>
        </w:rPr>
        <w:t>1</w:t>
      </w:r>
      <w:r w:rsidRPr="00593580">
        <w:rPr>
          <w:rFonts w:ascii="Times New Roman" w:eastAsia="Times New Roman" w:hAnsi="Times New Roman" w:cs="Times New Roman"/>
          <w:sz w:val="28"/>
          <w:szCs w:val="28"/>
          <w:lang w:eastAsia="ru-RU"/>
        </w:rPr>
        <w:t xml:space="preserve"> раз в неделю продолжительностью не более 30 минут.</w:t>
      </w:r>
    </w:p>
    <w:p w:rsidR="006D51AC" w:rsidRPr="00593580" w:rsidRDefault="006D51AC" w:rsidP="006D51AC">
      <w:pPr>
        <w:spacing w:after="0" w:line="240" w:lineRule="auto"/>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Включение дополнительных образовательных услуг в образовательный процесс детского сада определяют результаты опроса родителей.</w:t>
      </w:r>
    </w:p>
    <w:p w:rsidR="006D51AC" w:rsidRPr="00593580" w:rsidRDefault="006D51AC" w:rsidP="006D51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D51AC" w:rsidRPr="00593580" w:rsidRDefault="006D51AC" w:rsidP="006D51AC">
      <w:pPr>
        <w:shd w:val="clear" w:color="auto" w:fill="FFFFFF"/>
        <w:jc w:val="center"/>
        <w:rPr>
          <w:rFonts w:ascii="Times New Roman" w:hAnsi="Times New Roman" w:cs="Times New Roman"/>
          <w:b/>
          <w:sz w:val="28"/>
          <w:szCs w:val="28"/>
        </w:rPr>
      </w:pPr>
      <w:r w:rsidRPr="00593580">
        <w:rPr>
          <w:rFonts w:ascii="Times New Roman" w:hAnsi="Times New Roman" w:cs="Times New Roman"/>
          <w:b/>
          <w:sz w:val="28"/>
          <w:szCs w:val="28"/>
        </w:rPr>
        <w:t>Учебный план дополнительных общеразвивающих программ</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2312"/>
        <w:gridCol w:w="2415"/>
        <w:gridCol w:w="2366"/>
      </w:tblGrid>
      <w:tr w:rsidR="006D51AC" w:rsidRPr="00593580" w:rsidTr="00D17E90">
        <w:trPr>
          <w:trHeight w:val="1166"/>
        </w:trPr>
        <w:tc>
          <w:tcPr>
            <w:tcW w:w="2518" w:type="dxa"/>
          </w:tcPr>
          <w:p w:rsidR="006D51AC" w:rsidRPr="00593580" w:rsidRDefault="006D51AC" w:rsidP="00D17E90">
            <w:pPr>
              <w:spacing w:after="0" w:line="240" w:lineRule="exact"/>
              <w:jc w:val="center"/>
              <w:rPr>
                <w:rFonts w:ascii="Times New Roman" w:hAnsi="Times New Roman" w:cs="Times New Roman"/>
                <w:b/>
                <w:sz w:val="28"/>
                <w:szCs w:val="28"/>
              </w:rPr>
            </w:pPr>
            <w:r w:rsidRPr="00593580">
              <w:rPr>
                <w:rFonts w:ascii="Times New Roman" w:hAnsi="Times New Roman" w:cs="Times New Roman"/>
                <w:b/>
                <w:sz w:val="28"/>
                <w:szCs w:val="28"/>
              </w:rPr>
              <w:t>Возрастная группа</w:t>
            </w:r>
          </w:p>
        </w:tc>
        <w:tc>
          <w:tcPr>
            <w:tcW w:w="2312" w:type="dxa"/>
          </w:tcPr>
          <w:p w:rsidR="006D51AC" w:rsidRPr="00593580" w:rsidRDefault="006D51AC" w:rsidP="00D17E90">
            <w:pPr>
              <w:spacing w:after="0" w:line="240" w:lineRule="exact"/>
              <w:jc w:val="center"/>
              <w:rPr>
                <w:rFonts w:ascii="Times New Roman" w:hAnsi="Times New Roman" w:cs="Times New Roman"/>
                <w:b/>
                <w:sz w:val="28"/>
                <w:szCs w:val="28"/>
              </w:rPr>
            </w:pPr>
            <w:r w:rsidRPr="00593580">
              <w:rPr>
                <w:rFonts w:ascii="Times New Roman" w:hAnsi="Times New Roman" w:cs="Times New Roman"/>
                <w:b/>
                <w:sz w:val="28"/>
                <w:szCs w:val="28"/>
              </w:rPr>
              <w:t>Название кружка</w:t>
            </w:r>
          </w:p>
        </w:tc>
        <w:tc>
          <w:tcPr>
            <w:tcW w:w="2415" w:type="dxa"/>
          </w:tcPr>
          <w:p w:rsidR="006D51AC" w:rsidRPr="00593580" w:rsidRDefault="006D51AC" w:rsidP="00D17E90">
            <w:pPr>
              <w:spacing w:after="0" w:line="240" w:lineRule="exact"/>
              <w:jc w:val="center"/>
              <w:rPr>
                <w:rFonts w:ascii="Times New Roman" w:hAnsi="Times New Roman" w:cs="Times New Roman"/>
                <w:b/>
                <w:sz w:val="28"/>
                <w:szCs w:val="28"/>
              </w:rPr>
            </w:pPr>
            <w:r w:rsidRPr="00593580">
              <w:rPr>
                <w:rFonts w:ascii="Times New Roman" w:hAnsi="Times New Roman" w:cs="Times New Roman"/>
                <w:b/>
                <w:sz w:val="28"/>
                <w:szCs w:val="28"/>
              </w:rPr>
              <w:t>Объем недельной образовательной нагрузки / время</w:t>
            </w:r>
          </w:p>
        </w:tc>
        <w:tc>
          <w:tcPr>
            <w:tcW w:w="2366" w:type="dxa"/>
          </w:tcPr>
          <w:p w:rsidR="006D51AC" w:rsidRPr="00593580" w:rsidRDefault="006D51AC" w:rsidP="00D17E90">
            <w:pPr>
              <w:spacing w:after="0" w:line="240" w:lineRule="exact"/>
              <w:jc w:val="center"/>
              <w:rPr>
                <w:rFonts w:ascii="Times New Roman" w:hAnsi="Times New Roman" w:cs="Times New Roman"/>
                <w:b/>
                <w:sz w:val="28"/>
                <w:szCs w:val="28"/>
              </w:rPr>
            </w:pPr>
            <w:r w:rsidRPr="00593580">
              <w:rPr>
                <w:rFonts w:ascii="Times New Roman" w:hAnsi="Times New Roman" w:cs="Times New Roman"/>
                <w:b/>
                <w:sz w:val="28"/>
                <w:szCs w:val="28"/>
              </w:rPr>
              <w:t>Объём образовательной нагрузки в месяц/год</w:t>
            </w:r>
          </w:p>
        </w:tc>
      </w:tr>
      <w:tr w:rsidR="00A410C8" w:rsidRPr="00593580" w:rsidTr="00D17E90">
        <w:trPr>
          <w:trHeight w:val="1254"/>
        </w:trPr>
        <w:tc>
          <w:tcPr>
            <w:tcW w:w="2518" w:type="dxa"/>
          </w:tcPr>
          <w:p w:rsidR="00A410C8" w:rsidRPr="00D17E90" w:rsidRDefault="00A410C8" w:rsidP="00D17E90">
            <w:pPr>
              <w:spacing w:after="0" w:line="240" w:lineRule="exact"/>
              <w:jc w:val="both"/>
              <w:rPr>
                <w:rFonts w:ascii="Times New Roman" w:hAnsi="Times New Roman" w:cs="Times New Roman"/>
                <w:sz w:val="28"/>
                <w:szCs w:val="28"/>
              </w:rPr>
            </w:pPr>
            <w:r w:rsidRPr="00D17E90">
              <w:rPr>
                <w:rFonts w:ascii="Times New Roman" w:hAnsi="Times New Roman" w:cs="Times New Roman"/>
                <w:sz w:val="28"/>
                <w:szCs w:val="28"/>
              </w:rPr>
              <w:t>Старший возраст</w:t>
            </w:r>
          </w:p>
        </w:tc>
        <w:tc>
          <w:tcPr>
            <w:tcW w:w="2312" w:type="dxa"/>
          </w:tcPr>
          <w:p w:rsidR="00A410C8" w:rsidRPr="00D17E90" w:rsidRDefault="00D17E90" w:rsidP="00D17E90">
            <w:pPr>
              <w:tabs>
                <w:tab w:val="left" w:pos="202"/>
              </w:tabs>
              <w:spacing w:after="0" w:line="240" w:lineRule="exact"/>
              <w:rPr>
                <w:rFonts w:ascii="Times New Roman" w:hAnsi="Times New Roman" w:cs="Times New Roman"/>
                <w:sz w:val="28"/>
                <w:szCs w:val="28"/>
              </w:rPr>
            </w:pPr>
            <w:r w:rsidRPr="00D17E90">
              <w:rPr>
                <w:rFonts w:ascii="Times New Roman" w:hAnsi="Times New Roman" w:cs="Times New Roman"/>
                <w:sz w:val="28"/>
                <w:szCs w:val="28"/>
              </w:rPr>
              <w:t>«Развитие творческих и вокальных способностей дошкольника»</w:t>
            </w:r>
            <w:r w:rsidRPr="00D17E90">
              <w:rPr>
                <w:rFonts w:ascii="Times New Roman" w:hAnsi="Times New Roman" w:cs="Times New Roman"/>
                <w:sz w:val="28"/>
                <w:szCs w:val="28"/>
              </w:rPr>
              <w:br/>
            </w:r>
          </w:p>
        </w:tc>
        <w:tc>
          <w:tcPr>
            <w:tcW w:w="2415" w:type="dxa"/>
          </w:tcPr>
          <w:p w:rsidR="00D17E90" w:rsidRDefault="00A410C8" w:rsidP="00D17E90">
            <w:pPr>
              <w:spacing w:after="0" w:line="240" w:lineRule="exact"/>
              <w:jc w:val="center"/>
              <w:rPr>
                <w:rFonts w:ascii="Times New Roman" w:hAnsi="Times New Roman" w:cs="Times New Roman"/>
                <w:sz w:val="28"/>
                <w:szCs w:val="28"/>
              </w:rPr>
            </w:pPr>
            <w:r w:rsidRPr="00593580">
              <w:rPr>
                <w:rFonts w:ascii="Times New Roman" w:hAnsi="Times New Roman" w:cs="Times New Roman"/>
                <w:sz w:val="28"/>
                <w:szCs w:val="28"/>
              </w:rPr>
              <w:t>1 раз в неделю</w:t>
            </w:r>
          </w:p>
          <w:p w:rsidR="00A410C8" w:rsidRPr="00593580" w:rsidRDefault="00D17E90" w:rsidP="00D17E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30 </w:t>
            </w:r>
            <w:r w:rsidR="00A410C8" w:rsidRPr="00593580">
              <w:rPr>
                <w:rFonts w:ascii="Times New Roman" w:hAnsi="Times New Roman" w:cs="Times New Roman"/>
                <w:sz w:val="28"/>
                <w:szCs w:val="28"/>
              </w:rPr>
              <w:t>мин.</w:t>
            </w:r>
          </w:p>
        </w:tc>
        <w:tc>
          <w:tcPr>
            <w:tcW w:w="2366" w:type="dxa"/>
          </w:tcPr>
          <w:p w:rsidR="00A410C8" w:rsidRPr="00593580" w:rsidRDefault="00A410C8" w:rsidP="00D17E90">
            <w:pPr>
              <w:spacing w:after="0" w:line="240" w:lineRule="exact"/>
              <w:jc w:val="center"/>
              <w:rPr>
                <w:rFonts w:ascii="Times New Roman" w:hAnsi="Times New Roman" w:cs="Times New Roman"/>
                <w:sz w:val="28"/>
                <w:szCs w:val="28"/>
              </w:rPr>
            </w:pPr>
            <w:r w:rsidRPr="00593580">
              <w:rPr>
                <w:rFonts w:ascii="Times New Roman" w:hAnsi="Times New Roman" w:cs="Times New Roman"/>
                <w:sz w:val="28"/>
                <w:szCs w:val="28"/>
              </w:rPr>
              <w:t>4/</w:t>
            </w:r>
            <w:r w:rsidR="002F0482">
              <w:rPr>
                <w:rFonts w:ascii="Times New Roman" w:hAnsi="Times New Roman" w:cs="Times New Roman"/>
                <w:sz w:val="28"/>
                <w:szCs w:val="28"/>
              </w:rPr>
              <w:t>32</w:t>
            </w:r>
          </w:p>
        </w:tc>
      </w:tr>
      <w:tr w:rsidR="00DA5617" w:rsidRPr="00593580" w:rsidTr="00D17E90">
        <w:trPr>
          <w:trHeight w:val="1231"/>
        </w:trPr>
        <w:tc>
          <w:tcPr>
            <w:tcW w:w="2518" w:type="dxa"/>
          </w:tcPr>
          <w:p w:rsidR="00DA5617" w:rsidRPr="00D17E90" w:rsidRDefault="00DA5617" w:rsidP="00D17E90">
            <w:pPr>
              <w:spacing w:after="0" w:line="240" w:lineRule="exact"/>
              <w:jc w:val="both"/>
              <w:rPr>
                <w:rFonts w:ascii="Times New Roman" w:hAnsi="Times New Roman" w:cs="Times New Roman"/>
                <w:sz w:val="28"/>
                <w:szCs w:val="28"/>
              </w:rPr>
            </w:pPr>
            <w:r w:rsidRPr="00D17E90">
              <w:rPr>
                <w:rFonts w:ascii="Times New Roman" w:hAnsi="Times New Roman" w:cs="Times New Roman"/>
                <w:sz w:val="28"/>
                <w:szCs w:val="28"/>
              </w:rPr>
              <w:t>Подготовительный возраст</w:t>
            </w:r>
          </w:p>
        </w:tc>
        <w:tc>
          <w:tcPr>
            <w:tcW w:w="2312" w:type="dxa"/>
          </w:tcPr>
          <w:p w:rsidR="00DA5617" w:rsidRPr="00593580" w:rsidRDefault="00D17E90" w:rsidP="00D17E90">
            <w:pPr>
              <w:tabs>
                <w:tab w:val="left" w:pos="202"/>
              </w:tabs>
              <w:spacing w:after="0" w:line="240" w:lineRule="exact"/>
              <w:rPr>
                <w:rFonts w:ascii="Times New Roman" w:hAnsi="Times New Roman" w:cs="Times New Roman"/>
                <w:sz w:val="28"/>
                <w:szCs w:val="28"/>
              </w:rPr>
            </w:pPr>
            <w:r w:rsidRPr="00D17E90">
              <w:rPr>
                <w:rFonts w:ascii="Times New Roman" w:hAnsi="Times New Roman" w:cs="Times New Roman"/>
                <w:sz w:val="28"/>
                <w:szCs w:val="28"/>
              </w:rPr>
              <w:t>«Развитие творческих и вокальных способностей дошкольника»</w:t>
            </w:r>
          </w:p>
        </w:tc>
        <w:tc>
          <w:tcPr>
            <w:tcW w:w="2415" w:type="dxa"/>
          </w:tcPr>
          <w:p w:rsidR="00D17E90" w:rsidRDefault="00D17E90" w:rsidP="00D17E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1 раз в неделю</w:t>
            </w:r>
          </w:p>
          <w:p w:rsidR="00DA5617" w:rsidRPr="00593580" w:rsidRDefault="00DA5617" w:rsidP="00D17E9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30</w:t>
            </w:r>
            <w:r w:rsidRPr="00593580">
              <w:rPr>
                <w:rFonts w:ascii="Times New Roman" w:hAnsi="Times New Roman" w:cs="Times New Roman"/>
                <w:sz w:val="28"/>
                <w:szCs w:val="28"/>
              </w:rPr>
              <w:t>мин.</w:t>
            </w:r>
          </w:p>
        </w:tc>
        <w:tc>
          <w:tcPr>
            <w:tcW w:w="2366" w:type="dxa"/>
          </w:tcPr>
          <w:p w:rsidR="00DA5617" w:rsidRPr="00593580" w:rsidRDefault="00DA5617" w:rsidP="00D17E90">
            <w:pPr>
              <w:spacing w:after="0" w:line="240" w:lineRule="exact"/>
              <w:jc w:val="center"/>
              <w:rPr>
                <w:rFonts w:ascii="Times New Roman" w:hAnsi="Times New Roman" w:cs="Times New Roman"/>
                <w:sz w:val="28"/>
                <w:szCs w:val="28"/>
              </w:rPr>
            </w:pPr>
            <w:r w:rsidRPr="00593580">
              <w:rPr>
                <w:rFonts w:ascii="Times New Roman" w:hAnsi="Times New Roman" w:cs="Times New Roman"/>
                <w:sz w:val="28"/>
                <w:szCs w:val="28"/>
              </w:rPr>
              <w:t>4/</w:t>
            </w:r>
            <w:r w:rsidR="002F0482">
              <w:rPr>
                <w:rFonts w:ascii="Times New Roman" w:hAnsi="Times New Roman" w:cs="Times New Roman"/>
                <w:sz w:val="28"/>
                <w:szCs w:val="28"/>
              </w:rPr>
              <w:t>32</w:t>
            </w:r>
          </w:p>
        </w:tc>
      </w:tr>
    </w:tbl>
    <w:p w:rsidR="00D17E90" w:rsidRDefault="00D17E90" w:rsidP="00920FB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6D51AC" w:rsidRPr="00593580" w:rsidRDefault="006D51AC" w:rsidP="00920FB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xml:space="preserve">Вся </w:t>
      </w:r>
      <w:r w:rsidRPr="00593580">
        <w:rPr>
          <w:rFonts w:ascii="Times New Roman" w:eastAsia="Times New Roman" w:hAnsi="Times New Roman" w:cs="Times New Roman"/>
          <w:sz w:val="28"/>
          <w:szCs w:val="28"/>
          <w:lang w:eastAsia="ru-RU"/>
        </w:rPr>
        <w:tab/>
        <w:t xml:space="preserve">деятельность </w:t>
      </w:r>
      <w:r w:rsidRPr="00593580">
        <w:rPr>
          <w:rFonts w:ascii="Times New Roman" w:eastAsia="Times New Roman" w:hAnsi="Times New Roman" w:cs="Times New Roman"/>
          <w:sz w:val="28"/>
          <w:szCs w:val="28"/>
          <w:lang w:eastAsia="ru-RU"/>
        </w:rPr>
        <w:tab/>
        <w:t xml:space="preserve">дополнительных </w:t>
      </w:r>
      <w:r w:rsidRPr="00593580">
        <w:rPr>
          <w:rFonts w:ascii="Times New Roman" w:eastAsia="Times New Roman" w:hAnsi="Times New Roman" w:cs="Times New Roman"/>
          <w:sz w:val="28"/>
          <w:szCs w:val="28"/>
          <w:lang w:eastAsia="ru-RU"/>
        </w:rPr>
        <w:tab/>
        <w:t xml:space="preserve">образовательных </w:t>
      </w:r>
      <w:r w:rsidRPr="00593580">
        <w:rPr>
          <w:rFonts w:ascii="Times New Roman" w:eastAsia="Times New Roman" w:hAnsi="Times New Roman" w:cs="Times New Roman"/>
          <w:sz w:val="28"/>
          <w:szCs w:val="28"/>
          <w:lang w:eastAsia="ru-RU"/>
        </w:rPr>
        <w:tab/>
        <w:t xml:space="preserve">услуг осуществляется в соответствии с утвержденными программами и учебно-тематическими планами. Режим работы кружков определяется СанПином. </w:t>
      </w:r>
    </w:p>
    <w:p w:rsidR="006D51AC" w:rsidRPr="00593580" w:rsidRDefault="006D51AC" w:rsidP="00920FBB">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93580">
        <w:rPr>
          <w:rFonts w:ascii="Times New Roman" w:eastAsia="Times New Roman" w:hAnsi="Times New Roman" w:cs="Times New Roman"/>
          <w:sz w:val="28"/>
          <w:szCs w:val="28"/>
          <w:lang w:eastAsia="ru-RU"/>
        </w:rPr>
        <w:t xml:space="preserve">Анализ </w:t>
      </w:r>
      <w:r w:rsidRPr="00593580">
        <w:rPr>
          <w:rFonts w:ascii="Times New Roman" w:eastAsia="Times New Roman" w:hAnsi="Times New Roman" w:cs="Times New Roman"/>
          <w:sz w:val="28"/>
          <w:szCs w:val="28"/>
          <w:lang w:eastAsia="ru-RU"/>
        </w:rPr>
        <w:tab/>
        <w:t xml:space="preserve">результатов </w:t>
      </w:r>
      <w:r w:rsidRPr="00593580">
        <w:rPr>
          <w:rFonts w:ascii="Times New Roman" w:eastAsia="Times New Roman" w:hAnsi="Times New Roman" w:cs="Times New Roman"/>
          <w:sz w:val="28"/>
          <w:szCs w:val="28"/>
          <w:lang w:eastAsia="ru-RU"/>
        </w:rPr>
        <w:tab/>
        <w:t xml:space="preserve">работы </w:t>
      </w:r>
      <w:r w:rsidRPr="00593580">
        <w:rPr>
          <w:rFonts w:ascii="Times New Roman" w:eastAsia="Times New Roman" w:hAnsi="Times New Roman" w:cs="Times New Roman"/>
          <w:sz w:val="28"/>
          <w:szCs w:val="28"/>
          <w:lang w:eastAsia="ru-RU"/>
        </w:rPr>
        <w:tab/>
        <w:t xml:space="preserve">и уровень </w:t>
      </w:r>
      <w:r w:rsidRPr="00593580">
        <w:rPr>
          <w:rFonts w:ascii="Times New Roman" w:eastAsia="Times New Roman" w:hAnsi="Times New Roman" w:cs="Times New Roman"/>
          <w:sz w:val="28"/>
          <w:szCs w:val="28"/>
          <w:lang w:eastAsia="ru-RU"/>
        </w:rPr>
        <w:tab/>
        <w:t>достижений детей</w:t>
      </w:r>
      <w:r w:rsidR="00A410C8">
        <w:rPr>
          <w:rFonts w:ascii="Times New Roman" w:eastAsia="Times New Roman" w:hAnsi="Times New Roman" w:cs="Times New Roman"/>
          <w:sz w:val="28"/>
          <w:szCs w:val="28"/>
          <w:lang w:eastAsia="ru-RU"/>
        </w:rPr>
        <w:t xml:space="preserve"> </w:t>
      </w:r>
      <w:r w:rsidRPr="00593580">
        <w:rPr>
          <w:rFonts w:ascii="Times New Roman" w:eastAsia="Times New Roman" w:hAnsi="Times New Roman" w:cs="Times New Roman"/>
          <w:sz w:val="28"/>
          <w:szCs w:val="28"/>
          <w:lang w:eastAsia="ru-RU"/>
        </w:rPr>
        <w:t>демонстрируются через открытые показы, выступления детей на праздниках, а также организацию выставок и проведение различных конкурсов.</w:t>
      </w:r>
    </w:p>
    <w:p w:rsidR="009B2B84" w:rsidRPr="00593580" w:rsidRDefault="009B2B84" w:rsidP="00920FBB">
      <w:pPr>
        <w:spacing w:after="0" w:line="240" w:lineRule="auto"/>
        <w:ind w:firstLine="851"/>
        <w:jc w:val="both"/>
        <w:rPr>
          <w:rStyle w:val="c8c11"/>
          <w:rFonts w:ascii="Times New Roman" w:eastAsia="Calibri" w:hAnsi="Times New Roman" w:cs="Times New Roman"/>
          <w:bCs/>
          <w:color w:val="000000"/>
          <w:sz w:val="28"/>
          <w:szCs w:val="28"/>
        </w:rPr>
      </w:pPr>
      <w:r w:rsidRPr="00593580">
        <w:rPr>
          <w:rStyle w:val="c8c11"/>
          <w:rFonts w:ascii="Times New Roman" w:eastAsia="Calibri" w:hAnsi="Times New Roman" w:cs="Times New Roman"/>
          <w:bCs/>
          <w:color w:val="000000"/>
          <w:sz w:val="28"/>
          <w:szCs w:val="28"/>
        </w:rPr>
        <w:t>Дополнительная образовательная деятельность планируется с учётом контингента воспитанников, их индивидуальных и возрастных особенностей. При организации воспитательно-образовательной работы по дополнительным программам обеспечивается единство воспитательных, развивающих и обучающих целей и задач.  Построение образовательного процесса на комплексно-тематическом принципе с учётом интеграции образовательных областей дает возможность достичь этих целей, а также позволяет органично вводить региональный и культурный компоненты по направлениям развития дошкольников.</w:t>
      </w:r>
    </w:p>
    <w:p w:rsidR="009B2B84" w:rsidRPr="00593580" w:rsidRDefault="009B2B84" w:rsidP="00920FBB">
      <w:pPr>
        <w:spacing w:line="240" w:lineRule="auto"/>
        <w:ind w:firstLine="851"/>
        <w:contextualSpacing/>
        <w:jc w:val="both"/>
        <w:rPr>
          <w:rStyle w:val="c8"/>
          <w:rFonts w:ascii="Times New Roman" w:eastAsia="Calibri" w:hAnsi="Times New Roman" w:cs="Times New Roman"/>
          <w:color w:val="000000"/>
          <w:sz w:val="28"/>
          <w:szCs w:val="28"/>
        </w:rPr>
      </w:pPr>
      <w:r w:rsidRPr="00593580">
        <w:rPr>
          <w:rStyle w:val="c8c11"/>
          <w:rFonts w:ascii="Times New Roman" w:eastAsia="Calibri" w:hAnsi="Times New Roman" w:cs="Times New Roman"/>
          <w:bCs/>
          <w:color w:val="000000"/>
          <w:sz w:val="28"/>
          <w:szCs w:val="28"/>
        </w:rPr>
        <w:lastRenderedPageBreak/>
        <w:t>Тематическое планирование образовательной деятельности по направлениям развития и возрастным группам имеется в каждой дополнительной программе. В  тематических планах представлены задачи совместной деятельности с детьми,  условия проведения занятий, формы и методы образовательной деятельности.</w:t>
      </w:r>
      <w:r w:rsidR="002F0482">
        <w:rPr>
          <w:rStyle w:val="c8c11"/>
          <w:rFonts w:ascii="Times New Roman" w:eastAsia="Calibri" w:hAnsi="Times New Roman" w:cs="Times New Roman"/>
          <w:bCs/>
          <w:color w:val="000000"/>
          <w:sz w:val="28"/>
          <w:szCs w:val="28"/>
        </w:rPr>
        <w:t xml:space="preserve"> </w:t>
      </w:r>
      <w:r w:rsidRPr="00593580">
        <w:rPr>
          <w:rStyle w:val="c8c11"/>
          <w:rFonts w:ascii="Times New Roman" w:eastAsia="Calibri" w:hAnsi="Times New Roman" w:cs="Times New Roman"/>
          <w:bCs/>
          <w:color w:val="000000"/>
          <w:sz w:val="28"/>
          <w:szCs w:val="28"/>
        </w:rPr>
        <w:t>Возраст</w:t>
      </w:r>
      <w:r w:rsidRPr="00593580">
        <w:rPr>
          <w:rStyle w:val="c8"/>
          <w:rFonts w:ascii="Times New Roman" w:eastAsia="Calibri" w:hAnsi="Times New Roman" w:cs="Times New Roman"/>
          <w:color w:val="000000"/>
          <w:sz w:val="28"/>
          <w:szCs w:val="28"/>
        </w:rPr>
        <w:t> детей,</w:t>
      </w:r>
      <w:r w:rsidRPr="00593580">
        <w:rPr>
          <w:rStyle w:val="c8c11"/>
          <w:rFonts w:ascii="Times New Roman" w:eastAsia="Calibri" w:hAnsi="Times New Roman" w:cs="Times New Roman"/>
          <w:bCs/>
          <w:color w:val="000000"/>
          <w:sz w:val="28"/>
          <w:szCs w:val="28"/>
        </w:rPr>
        <w:t xml:space="preserve"> срок</w:t>
      </w:r>
      <w:r w:rsidRPr="00593580">
        <w:rPr>
          <w:rStyle w:val="apple-converted-space"/>
          <w:rFonts w:ascii="Times New Roman" w:eastAsia="Calibri" w:hAnsi="Times New Roman" w:cs="Times New Roman"/>
          <w:bCs/>
          <w:color w:val="000000"/>
          <w:sz w:val="28"/>
          <w:szCs w:val="28"/>
        </w:rPr>
        <w:t> </w:t>
      </w:r>
      <w:r w:rsidRPr="00593580">
        <w:rPr>
          <w:rStyle w:val="c8"/>
          <w:rFonts w:ascii="Times New Roman" w:eastAsia="Calibri" w:hAnsi="Times New Roman" w:cs="Times New Roman"/>
          <w:color w:val="000000"/>
          <w:sz w:val="28"/>
          <w:szCs w:val="28"/>
        </w:rPr>
        <w:t>реализации образовательной программы,  указан в пояснительной записке.  К</w:t>
      </w:r>
      <w:r w:rsidRPr="00593580">
        <w:rPr>
          <w:rStyle w:val="c8c11"/>
          <w:rFonts w:ascii="Times New Roman" w:eastAsia="Calibri" w:hAnsi="Times New Roman" w:cs="Times New Roman"/>
          <w:bCs/>
          <w:color w:val="000000"/>
          <w:sz w:val="28"/>
          <w:szCs w:val="28"/>
        </w:rPr>
        <w:t>оличество детей</w:t>
      </w:r>
      <w:r w:rsidRPr="00593580">
        <w:rPr>
          <w:rStyle w:val="c8c54c11"/>
          <w:rFonts w:ascii="Times New Roman" w:eastAsia="Calibri" w:hAnsi="Times New Roman" w:cs="Times New Roman"/>
          <w:bCs/>
          <w:i/>
          <w:iCs/>
          <w:color w:val="000000"/>
          <w:sz w:val="28"/>
          <w:szCs w:val="28"/>
        </w:rPr>
        <w:t>,</w:t>
      </w:r>
      <w:r w:rsidRPr="00593580">
        <w:rPr>
          <w:rStyle w:val="apple-converted-space"/>
          <w:rFonts w:ascii="Times New Roman" w:eastAsia="Calibri" w:hAnsi="Times New Roman" w:cs="Times New Roman"/>
          <w:bCs/>
          <w:i/>
          <w:iCs/>
          <w:color w:val="000000"/>
          <w:sz w:val="28"/>
          <w:szCs w:val="28"/>
        </w:rPr>
        <w:t> </w:t>
      </w:r>
      <w:r w:rsidRPr="00593580">
        <w:rPr>
          <w:rStyle w:val="c8"/>
          <w:rFonts w:ascii="Times New Roman" w:eastAsia="Calibri" w:hAnsi="Times New Roman" w:cs="Times New Roman"/>
          <w:color w:val="000000"/>
          <w:sz w:val="28"/>
          <w:szCs w:val="28"/>
        </w:rPr>
        <w:t xml:space="preserve">участвующих в занятии – 12 человек.   </w:t>
      </w:r>
      <w:r w:rsidRPr="00593580">
        <w:rPr>
          <w:rStyle w:val="c8c11"/>
          <w:rFonts w:ascii="Times New Roman" w:eastAsia="Calibri" w:hAnsi="Times New Roman" w:cs="Times New Roman"/>
          <w:bCs/>
          <w:color w:val="000000"/>
          <w:sz w:val="28"/>
          <w:szCs w:val="28"/>
        </w:rPr>
        <w:t>Итогом в реализации дополнительной программы</w:t>
      </w:r>
      <w:r w:rsidRPr="00593580">
        <w:rPr>
          <w:rStyle w:val="c8c54"/>
          <w:rFonts w:ascii="Times New Roman" w:eastAsia="Calibri" w:hAnsi="Times New Roman" w:cs="Times New Roman"/>
          <w:i/>
          <w:iCs/>
          <w:color w:val="000000"/>
          <w:sz w:val="28"/>
          <w:szCs w:val="28"/>
        </w:rPr>
        <w:t> </w:t>
      </w:r>
      <w:r w:rsidRPr="00593580">
        <w:rPr>
          <w:rStyle w:val="c8c54"/>
          <w:rFonts w:ascii="Times New Roman" w:eastAsia="Calibri" w:hAnsi="Times New Roman" w:cs="Times New Roman"/>
          <w:iCs/>
          <w:color w:val="000000"/>
          <w:sz w:val="28"/>
          <w:szCs w:val="28"/>
        </w:rPr>
        <w:t>являются следующие мероприятия (в зависимости от направления развития): концерты, праздники, досуги,  </w:t>
      </w:r>
      <w:r w:rsidRPr="00593580">
        <w:rPr>
          <w:rStyle w:val="c8"/>
          <w:rFonts w:ascii="Times New Roman" w:eastAsia="Calibri" w:hAnsi="Times New Roman" w:cs="Times New Roman"/>
          <w:color w:val="000000"/>
          <w:sz w:val="28"/>
          <w:szCs w:val="28"/>
        </w:rPr>
        <w:t xml:space="preserve">выставки творческих детских работ; дни презентации детских работ родителям (сотрудникам, малышам), совместная с родителями образовательная деятельность. </w:t>
      </w:r>
    </w:p>
    <w:p w:rsidR="0063430F" w:rsidRPr="00593580" w:rsidRDefault="0063430F" w:rsidP="006D51A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430F" w:rsidRPr="00593580" w:rsidRDefault="0063430F" w:rsidP="00B46E61">
      <w:pPr>
        <w:shd w:val="clear" w:color="auto" w:fill="FFFFFF"/>
        <w:spacing w:after="0" w:line="240" w:lineRule="auto"/>
        <w:jc w:val="center"/>
        <w:textAlignment w:val="baseline"/>
        <w:rPr>
          <w:rFonts w:ascii="Times New Roman" w:eastAsia="Times New Roman" w:hAnsi="Times New Roman" w:cs="Times New Roman"/>
          <w:b/>
          <w:sz w:val="28"/>
          <w:szCs w:val="28"/>
        </w:rPr>
      </w:pPr>
      <w:r w:rsidRPr="00593580">
        <w:rPr>
          <w:rFonts w:ascii="Times New Roman" w:eastAsia="Times New Roman" w:hAnsi="Times New Roman" w:cs="Times New Roman"/>
          <w:b/>
          <w:sz w:val="28"/>
          <w:szCs w:val="28"/>
        </w:rPr>
        <w:t>3.3. Особенности традиционных событий, праздников, мероприятий</w:t>
      </w:r>
    </w:p>
    <w:p w:rsidR="0015430D" w:rsidRPr="00593580" w:rsidRDefault="0015430D" w:rsidP="0063430F">
      <w:pPr>
        <w:shd w:val="clear" w:color="auto" w:fill="FFFFFF"/>
        <w:spacing w:after="0" w:line="240" w:lineRule="auto"/>
        <w:textAlignment w:val="baseline"/>
        <w:rPr>
          <w:rFonts w:ascii="Times New Roman" w:eastAsia="Times New Roman" w:hAnsi="Times New Roman" w:cs="Times New Roman"/>
          <w:b/>
          <w:sz w:val="28"/>
          <w:szCs w:val="28"/>
        </w:rPr>
      </w:pPr>
    </w:p>
    <w:tbl>
      <w:tblPr>
        <w:tblStyle w:val="af1"/>
        <w:tblW w:w="0" w:type="auto"/>
        <w:tblInd w:w="540" w:type="dxa"/>
        <w:tblLook w:val="04A0"/>
      </w:tblPr>
      <w:tblGrid>
        <w:gridCol w:w="4506"/>
        <w:gridCol w:w="2433"/>
      </w:tblGrid>
      <w:tr w:rsidR="0015430D" w:rsidRPr="00593580" w:rsidTr="005D6BA3">
        <w:tc>
          <w:tcPr>
            <w:tcW w:w="4506" w:type="dxa"/>
          </w:tcPr>
          <w:p w:rsidR="0015430D" w:rsidRPr="00593580" w:rsidRDefault="0015430D" w:rsidP="005D6BA3">
            <w:pPr>
              <w:pStyle w:val="a3"/>
              <w:ind w:left="0"/>
              <w:rPr>
                <w:rFonts w:ascii="Times New Roman" w:hAnsi="Times New Roman"/>
                <w:i/>
                <w:sz w:val="28"/>
                <w:szCs w:val="28"/>
              </w:rPr>
            </w:pPr>
            <w:r w:rsidRPr="00593580">
              <w:rPr>
                <w:rFonts w:ascii="Times New Roman" w:hAnsi="Times New Roman"/>
                <w:i/>
                <w:sz w:val="28"/>
                <w:szCs w:val="28"/>
              </w:rPr>
              <w:t>Мероприятия</w:t>
            </w:r>
          </w:p>
        </w:tc>
        <w:tc>
          <w:tcPr>
            <w:tcW w:w="2433" w:type="dxa"/>
          </w:tcPr>
          <w:p w:rsidR="0015430D" w:rsidRPr="00593580" w:rsidRDefault="0015430D" w:rsidP="005D6BA3">
            <w:pPr>
              <w:pStyle w:val="a3"/>
              <w:ind w:left="0"/>
              <w:rPr>
                <w:rFonts w:ascii="Times New Roman" w:hAnsi="Times New Roman"/>
                <w:i/>
                <w:sz w:val="28"/>
                <w:szCs w:val="28"/>
              </w:rPr>
            </w:pPr>
            <w:r w:rsidRPr="00593580">
              <w:rPr>
                <w:rFonts w:ascii="Times New Roman" w:hAnsi="Times New Roman"/>
                <w:i/>
                <w:sz w:val="28"/>
                <w:szCs w:val="28"/>
              </w:rPr>
              <w:t xml:space="preserve">Периодичность </w:t>
            </w:r>
          </w:p>
        </w:tc>
      </w:tr>
      <w:tr w:rsidR="0015430D" w:rsidRPr="00593580" w:rsidTr="005D6BA3">
        <w:tc>
          <w:tcPr>
            <w:tcW w:w="4506" w:type="dxa"/>
          </w:tcPr>
          <w:p w:rsidR="0015430D" w:rsidRPr="00593580" w:rsidRDefault="0015430D" w:rsidP="005D6BA3">
            <w:pPr>
              <w:pStyle w:val="a3"/>
              <w:ind w:left="0"/>
              <w:rPr>
                <w:rFonts w:ascii="Times New Roman" w:hAnsi="Times New Roman"/>
                <w:sz w:val="28"/>
                <w:szCs w:val="28"/>
              </w:rPr>
            </w:pPr>
            <w:r w:rsidRPr="00593580">
              <w:rPr>
                <w:rFonts w:ascii="Times New Roman" w:hAnsi="Times New Roman"/>
                <w:sz w:val="28"/>
                <w:szCs w:val="28"/>
              </w:rPr>
              <w:t xml:space="preserve">Выставки </w:t>
            </w:r>
          </w:p>
        </w:tc>
        <w:tc>
          <w:tcPr>
            <w:tcW w:w="2433" w:type="dxa"/>
          </w:tcPr>
          <w:p w:rsidR="0015430D" w:rsidRPr="00593580" w:rsidRDefault="0015430D" w:rsidP="005D6BA3">
            <w:pPr>
              <w:pStyle w:val="a3"/>
              <w:ind w:left="0"/>
              <w:rPr>
                <w:rFonts w:ascii="Times New Roman" w:hAnsi="Times New Roman"/>
                <w:sz w:val="28"/>
                <w:szCs w:val="28"/>
              </w:rPr>
            </w:pPr>
            <w:r w:rsidRPr="00593580">
              <w:rPr>
                <w:rFonts w:ascii="Times New Roman" w:hAnsi="Times New Roman"/>
                <w:sz w:val="28"/>
                <w:szCs w:val="28"/>
              </w:rPr>
              <w:t>1 раз в месяц</w:t>
            </w:r>
          </w:p>
        </w:tc>
      </w:tr>
      <w:tr w:rsidR="0015430D" w:rsidRPr="00593580" w:rsidTr="005D6BA3">
        <w:tc>
          <w:tcPr>
            <w:tcW w:w="4506" w:type="dxa"/>
          </w:tcPr>
          <w:p w:rsidR="0015430D" w:rsidRPr="00593580" w:rsidRDefault="0015430D" w:rsidP="005D6BA3">
            <w:pPr>
              <w:pStyle w:val="a3"/>
              <w:ind w:left="0"/>
              <w:rPr>
                <w:rFonts w:ascii="Times New Roman" w:hAnsi="Times New Roman"/>
                <w:sz w:val="28"/>
                <w:szCs w:val="28"/>
              </w:rPr>
            </w:pPr>
            <w:r w:rsidRPr="00593580">
              <w:rPr>
                <w:rFonts w:ascii="Times New Roman" w:hAnsi="Times New Roman"/>
                <w:sz w:val="28"/>
                <w:szCs w:val="28"/>
              </w:rPr>
              <w:t>Конкурсы</w:t>
            </w:r>
          </w:p>
        </w:tc>
        <w:tc>
          <w:tcPr>
            <w:tcW w:w="2433" w:type="dxa"/>
          </w:tcPr>
          <w:p w:rsidR="0015430D" w:rsidRPr="00593580" w:rsidRDefault="0015430D" w:rsidP="005D6BA3">
            <w:pPr>
              <w:pStyle w:val="a3"/>
              <w:ind w:left="0"/>
              <w:rPr>
                <w:rFonts w:ascii="Times New Roman" w:hAnsi="Times New Roman"/>
                <w:sz w:val="28"/>
                <w:szCs w:val="28"/>
              </w:rPr>
            </w:pPr>
            <w:r w:rsidRPr="00593580">
              <w:rPr>
                <w:rFonts w:ascii="Times New Roman" w:hAnsi="Times New Roman"/>
                <w:sz w:val="28"/>
                <w:szCs w:val="28"/>
              </w:rPr>
              <w:t>1 раз в квартал</w:t>
            </w:r>
          </w:p>
        </w:tc>
      </w:tr>
      <w:tr w:rsidR="0015430D" w:rsidRPr="00593580" w:rsidTr="005D6BA3">
        <w:tc>
          <w:tcPr>
            <w:tcW w:w="4506" w:type="dxa"/>
          </w:tcPr>
          <w:p w:rsidR="0015430D" w:rsidRPr="00593580" w:rsidRDefault="0015430D" w:rsidP="005D6BA3">
            <w:pPr>
              <w:pStyle w:val="a3"/>
              <w:ind w:left="0"/>
              <w:rPr>
                <w:rFonts w:ascii="Times New Roman" w:hAnsi="Times New Roman"/>
                <w:sz w:val="28"/>
                <w:szCs w:val="28"/>
              </w:rPr>
            </w:pPr>
            <w:r w:rsidRPr="00593580">
              <w:rPr>
                <w:rFonts w:ascii="Times New Roman" w:hAnsi="Times New Roman"/>
                <w:sz w:val="28"/>
                <w:szCs w:val="28"/>
              </w:rPr>
              <w:t>Презентация  работы кружка</w:t>
            </w:r>
          </w:p>
        </w:tc>
        <w:tc>
          <w:tcPr>
            <w:tcW w:w="2433" w:type="dxa"/>
          </w:tcPr>
          <w:p w:rsidR="0015430D" w:rsidRPr="00593580" w:rsidRDefault="0015430D" w:rsidP="005D6BA3">
            <w:pPr>
              <w:pStyle w:val="a3"/>
              <w:ind w:left="0"/>
              <w:rPr>
                <w:rFonts w:ascii="Times New Roman" w:hAnsi="Times New Roman"/>
                <w:sz w:val="28"/>
                <w:szCs w:val="28"/>
              </w:rPr>
            </w:pPr>
            <w:r w:rsidRPr="00593580">
              <w:rPr>
                <w:rFonts w:ascii="Times New Roman" w:hAnsi="Times New Roman"/>
                <w:sz w:val="28"/>
                <w:szCs w:val="28"/>
              </w:rPr>
              <w:t>1 раз в квартал</w:t>
            </w:r>
          </w:p>
        </w:tc>
      </w:tr>
      <w:tr w:rsidR="0015430D" w:rsidRPr="00593580" w:rsidTr="005D6BA3">
        <w:tc>
          <w:tcPr>
            <w:tcW w:w="4506" w:type="dxa"/>
          </w:tcPr>
          <w:p w:rsidR="0015430D" w:rsidRPr="00593580" w:rsidRDefault="0015430D" w:rsidP="005D6BA3">
            <w:pPr>
              <w:pStyle w:val="a3"/>
              <w:ind w:left="0"/>
              <w:rPr>
                <w:rFonts w:ascii="Times New Roman" w:hAnsi="Times New Roman"/>
                <w:sz w:val="28"/>
                <w:szCs w:val="28"/>
              </w:rPr>
            </w:pPr>
            <w:r w:rsidRPr="00593580">
              <w:rPr>
                <w:rFonts w:ascii="Times New Roman" w:hAnsi="Times New Roman"/>
                <w:sz w:val="28"/>
                <w:szCs w:val="28"/>
              </w:rPr>
              <w:t>Открытые мероприятия кружков</w:t>
            </w:r>
          </w:p>
        </w:tc>
        <w:tc>
          <w:tcPr>
            <w:tcW w:w="2433" w:type="dxa"/>
          </w:tcPr>
          <w:p w:rsidR="0015430D" w:rsidRPr="00593580" w:rsidRDefault="0015430D" w:rsidP="005D6BA3">
            <w:pPr>
              <w:pStyle w:val="a3"/>
              <w:ind w:left="0"/>
              <w:rPr>
                <w:rFonts w:ascii="Times New Roman" w:hAnsi="Times New Roman"/>
                <w:sz w:val="28"/>
                <w:szCs w:val="28"/>
              </w:rPr>
            </w:pPr>
            <w:r w:rsidRPr="00593580">
              <w:rPr>
                <w:rFonts w:ascii="Times New Roman" w:hAnsi="Times New Roman"/>
                <w:sz w:val="28"/>
                <w:szCs w:val="28"/>
              </w:rPr>
              <w:t>1 раз в месяц</w:t>
            </w:r>
          </w:p>
        </w:tc>
      </w:tr>
    </w:tbl>
    <w:p w:rsidR="0063430F" w:rsidRPr="00593580" w:rsidRDefault="0063430F" w:rsidP="00B46E61">
      <w:pPr>
        <w:spacing w:after="0" w:line="240" w:lineRule="auto"/>
        <w:jc w:val="center"/>
        <w:rPr>
          <w:rFonts w:ascii="Times New Roman" w:eastAsia="Times New Roman" w:hAnsi="Times New Roman" w:cs="Times New Roman"/>
          <w:b/>
          <w:sz w:val="28"/>
          <w:szCs w:val="28"/>
        </w:rPr>
      </w:pPr>
      <w:r w:rsidRPr="00593580">
        <w:rPr>
          <w:rFonts w:ascii="Times New Roman" w:eastAsia="Times New Roman" w:hAnsi="Times New Roman" w:cs="Times New Roman"/>
          <w:b/>
          <w:sz w:val="28"/>
          <w:szCs w:val="28"/>
        </w:rPr>
        <w:t>3.4. Организация развивающей предметно-пространственной среды</w:t>
      </w:r>
    </w:p>
    <w:p w:rsidR="0063430F" w:rsidRPr="00593580" w:rsidRDefault="0063430F" w:rsidP="00920FBB">
      <w:pPr>
        <w:spacing w:after="0" w:line="240" w:lineRule="auto"/>
        <w:ind w:firstLine="851"/>
        <w:jc w:val="both"/>
        <w:rPr>
          <w:rFonts w:ascii="Times New Roman" w:eastAsia="Times New Roman" w:hAnsi="Times New Roman"/>
          <w:sz w:val="28"/>
          <w:szCs w:val="28"/>
          <w:lang w:eastAsia="ru-RU"/>
        </w:rPr>
      </w:pPr>
      <w:r w:rsidRPr="00593580">
        <w:rPr>
          <w:rFonts w:ascii="Times New Roman" w:eastAsia="Times New Roman" w:hAnsi="Times New Roman"/>
          <w:b/>
          <w:i/>
          <w:sz w:val="28"/>
          <w:szCs w:val="28"/>
          <w:lang w:eastAsia="ru-RU"/>
        </w:rPr>
        <w:t>Развивающая среда в ДОУ</w:t>
      </w:r>
      <w:r w:rsidRPr="00593580">
        <w:rPr>
          <w:rFonts w:ascii="Times New Roman" w:eastAsia="Times New Roman" w:hAnsi="Times New Roman"/>
          <w:sz w:val="28"/>
          <w:szCs w:val="28"/>
          <w:lang w:eastAsia="ru-RU"/>
        </w:rPr>
        <w:t xml:space="preserve"> – комплекс психолого-педагогических условий развития интеллектуальных и творческих способностей в организованном пространстве.</w:t>
      </w:r>
    </w:p>
    <w:p w:rsidR="0063430F" w:rsidRPr="00593580" w:rsidRDefault="0063430F" w:rsidP="00920FBB">
      <w:pPr>
        <w:spacing w:after="0" w:line="240" w:lineRule="auto"/>
        <w:ind w:firstLine="851"/>
        <w:jc w:val="both"/>
        <w:rPr>
          <w:rFonts w:ascii="Times New Roman" w:eastAsia="Times New Roman" w:hAnsi="Times New Roman"/>
          <w:sz w:val="28"/>
          <w:szCs w:val="28"/>
          <w:lang w:eastAsia="ru-RU"/>
        </w:rPr>
      </w:pPr>
      <w:r w:rsidRPr="00593580">
        <w:rPr>
          <w:rFonts w:ascii="Times New Roman" w:eastAsia="Times New Roman" w:hAnsi="Times New Roman"/>
          <w:b/>
          <w:i/>
          <w:sz w:val="28"/>
          <w:szCs w:val="28"/>
          <w:lang w:eastAsia="ru-RU"/>
        </w:rPr>
        <w:t>Цель создания развивающей среды</w:t>
      </w:r>
      <w:r w:rsidRPr="00593580">
        <w:rPr>
          <w:rFonts w:ascii="Times New Roman" w:eastAsia="Times New Roman" w:hAnsi="Times New Roman"/>
          <w:sz w:val="28"/>
          <w:szCs w:val="28"/>
          <w:lang w:eastAsia="ru-RU"/>
        </w:rPr>
        <w:t xml:space="preserve"> – обеспечить систему условий, необходимых для развития разнообразных видов детской деятельности.</w:t>
      </w:r>
    </w:p>
    <w:p w:rsidR="0063430F" w:rsidRPr="00593580" w:rsidRDefault="0063430F" w:rsidP="00920FBB">
      <w:pPr>
        <w:autoSpaceDE w:val="0"/>
        <w:autoSpaceDN w:val="0"/>
        <w:adjustRightInd w:val="0"/>
        <w:spacing w:after="0" w:line="240" w:lineRule="auto"/>
        <w:ind w:firstLine="851"/>
        <w:jc w:val="both"/>
        <w:rPr>
          <w:rFonts w:ascii="Times New Roman" w:hAnsi="Times New Roman"/>
          <w:b/>
          <w:bCs/>
          <w:i/>
          <w:iCs/>
          <w:color w:val="000000"/>
          <w:sz w:val="28"/>
          <w:szCs w:val="28"/>
        </w:rPr>
      </w:pPr>
      <w:r w:rsidRPr="00593580">
        <w:rPr>
          <w:rFonts w:ascii="Times New Roman" w:hAnsi="Times New Roman"/>
          <w:b/>
          <w:bCs/>
          <w:i/>
          <w:iCs/>
          <w:color w:val="000000"/>
          <w:sz w:val="28"/>
          <w:szCs w:val="28"/>
        </w:rPr>
        <w:t>Особенности организации предметно-пространственной среды</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63430F" w:rsidRPr="00593580" w:rsidRDefault="0063430F" w:rsidP="00920FBB">
      <w:pPr>
        <w:autoSpaceDE w:val="0"/>
        <w:autoSpaceDN w:val="0"/>
        <w:adjustRightInd w:val="0"/>
        <w:spacing w:after="0" w:line="240" w:lineRule="auto"/>
        <w:ind w:firstLine="851"/>
        <w:jc w:val="both"/>
        <w:rPr>
          <w:rFonts w:ascii="Times New Roman" w:hAnsi="Times New Roman"/>
          <w:b/>
          <w:bCs/>
          <w:i/>
          <w:iCs/>
          <w:color w:val="000000"/>
          <w:sz w:val="28"/>
          <w:szCs w:val="28"/>
        </w:rPr>
      </w:pPr>
      <w:r w:rsidRPr="00593580">
        <w:rPr>
          <w:rFonts w:ascii="Times New Roman" w:hAnsi="Times New Roman"/>
          <w:b/>
          <w:bCs/>
          <w:i/>
          <w:iCs/>
          <w:color w:val="000000"/>
          <w:sz w:val="28"/>
          <w:szCs w:val="28"/>
        </w:rPr>
        <w:t>Основные требования к организации среды</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Программа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Программа реализуется с использованием оснащения, которое имеется в дошкольном учреждении, с соблюдением требований ФГОС и принципов организации пространства.</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Развивающая предметно-пространственная среда ДОУ должна быть:</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содержательно-насыщенной, развивающей;</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трансформируемой;</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полифункциональной;</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вариативной;</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lastRenderedPageBreak/>
        <w:t>• доступной;</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безопасной;</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здоровьесберегающей;</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эстетически-привлекательной.</w:t>
      </w:r>
    </w:p>
    <w:p w:rsidR="0063430F" w:rsidRPr="00593580" w:rsidRDefault="0063430F" w:rsidP="00920FBB">
      <w:pPr>
        <w:autoSpaceDE w:val="0"/>
        <w:autoSpaceDN w:val="0"/>
        <w:adjustRightInd w:val="0"/>
        <w:spacing w:after="0" w:line="240" w:lineRule="auto"/>
        <w:ind w:firstLine="851"/>
        <w:jc w:val="both"/>
        <w:rPr>
          <w:rFonts w:ascii="Times New Roman" w:hAnsi="Times New Roman"/>
          <w:b/>
          <w:bCs/>
          <w:i/>
          <w:iCs/>
          <w:color w:val="000000"/>
          <w:sz w:val="28"/>
          <w:szCs w:val="28"/>
        </w:rPr>
      </w:pPr>
      <w:r w:rsidRPr="00593580">
        <w:rPr>
          <w:rFonts w:ascii="Times New Roman" w:hAnsi="Times New Roman"/>
          <w:b/>
          <w:bCs/>
          <w:i/>
          <w:iCs/>
          <w:color w:val="000000"/>
          <w:sz w:val="28"/>
          <w:szCs w:val="28"/>
        </w:rPr>
        <w:t>Основные принципы организации среды</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Оборудование помещений ДОУ безопасно,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Развивающая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отвечающей потребностям детского возраста.</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Оснащение уголков должно меняться в соответствии с тематическим планированием образовательного процесса.</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В качестве центров развития могут выступать:</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уголок для сюжетно-ролевых игр;</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уголок ряжения (для театрализованных игр);</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книжный уголок;</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зона для настольно-печатных игр;</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выставка (детского рисунка, детского творчества, изделий народных мастеров и т. д.);</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уголок природы (наблюдений за природой);</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спортивный уголок;</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уголок для игр с песком;</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уголки для разнообразных видов самостоятельной деятельности детей - конструктивной, изобразительной, музыкальной и др.;</w:t>
      </w:r>
    </w:p>
    <w:p w:rsidR="009B2B84"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игровой уголок (с игрушками, строительным материалом).</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 xml:space="preserve"> Развивающая предметно-пространственная среда выступает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w:t>
      </w:r>
      <w:r w:rsidRPr="00593580">
        <w:rPr>
          <w:rFonts w:ascii="Times New Roman" w:hAnsi="Times New Roman"/>
          <w:bCs/>
          <w:iCs/>
          <w:color w:val="000000"/>
          <w:sz w:val="28"/>
          <w:szCs w:val="28"/>
        </w:rPr>
        <w:lastRenderedPageBreak/>
        <w:t>особенно если это касается мест общего пользования (библиотечка, шкафчик с игрушками, ящик с полифункциональным материалом и т.п.).</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3430F" w:rsidRPr="00593580" w:rsidRDefault="0063430F" w:rsidP="00920FBB">
      <w:pPr>
        <w:autoSpaceDE w:val="0"/>
        <w:autoSpaceDN w:val="0"/>
        <w:adjustRightInd w:val="0"/>
        <w:spacing w:after="0" w:line="240" w:lineRule="auto"/>
        <w:ind w:firstLine="851"/>
        <w:jc w:val="both"/>
        <w:rPr>
          <w:rFonts w:ascii="Times New Roman" w:hAnsi="Times New Roman"/>
          <w:bCs/>
          <w:iCs/>
          <w:color w:val="000000"/>
          <w:sz w:val="28"/>
          <w:szCs w:val="28"/>
        </w:rPr>
      </w:pPr>
      <w:r w:rsidRPr="00593580">
        <w:rPr>
          <w:rFonts w:ascii="Times New Roman" w:hAnsi="Times New Roman"/>
          <w:bCs/>
          <w:iCs/>
          <w:color w:val="000000"/>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C100F" w:rsidRDefault="009B2B84" w:rsidP="003C100F">
      <w:pPr>
        <w:widowControl w:val="0"/>
        <w:shd w:val="clear" w:color="auto" w:fill="FFFFFF"/>
        <w:autoSpaceDE w:val="0"/>
        <w:autoSpaceDN w:val="0"/>
        <w:adjustRightInd w:val="0"/>
        <w:spacing w:line="240" w:lineRule="auto"/>
        <w:ind w:right="43" w:firstLine="851"/>
        <w:jc w:val="both"/>
        <w:rPr>
          <w:rFonts w:ascii="Times New Roman" w:eastAsia="Calibri" w:hAnsi="Times New Roman" w:cs="Times New Roman"/>
          <w:spacing w:val="6"/>
          <w:sz w:val="28"/>
          <w:szCs w:val="28"/>
        </w:rPr>
      </w:pPr>
      <w:r w:rsidRPr="00593580">
        <w:rPr>
          <w:rFonts w:ascii="Times New Roman" w:eastAsia="Calibri" w:hAnsi="Times New Roman" w:cs="Times New Roman"/>
          <w:spacing w:val="6"/>
          <w:sz w:val="28"/>
          <w:szCs w:val="28"/>
        </w:rPr>
        <w:t>Особенности организации среды для дополнительного образования отражены в программах по направлениям развития. В дополнительных программах  педагогов по возрастным группам приведены подробные перечни игрового и наглядного материалов, оборудования  групповых помещений, музыкального и спортивного залов необходимых для реализации программного содержания</w:t>
      </w:r>
      <w:r w:rsidR="00D17E90">
        <w:rPr>
          <w:rFonts w:ascii="Times New Roman" w:eastAsia="Calibri" w:hAnsi="Times New Roman" w:cs="Times New Roman"/>
          <w:spacing w:val="6"/>
          <w:sz w:val="28"/>
          <w:szCs w:val="28"/>
        </w:rPr>
        <w:t>.</w:t>
      </w:r>
    </w:p>
    <w:p w:rsidR="0063430F" w:rsidRPr="003C100F" w:rsidRDefault="0063430F" w:rsidP="003C100F">
      <w:pPr>
        <w:widowControl w:val="0"/>
        <w:shd w:val="clear" w:color="auto" w:fill="FFFFFF"/>
        <w:autoSpaceDE w:val="0"/>
        <w:autoSpaceDN w:val="0"/>
        <w:adjustRightInd w:val="0"/>
        <w:spacing w:after="0" w:line="240" w:lineRule="auto"/>
        <w:ind w:right="43" w:firstLine="851"/>
        <w:jc w:val="both"/>
        <w:rPr>
          <w:rFonts w:ascii="Times New Roman" w:eastAsia="Calibri" w:hAnsi="Times New Roman" w:cs="Times New Roman"/>
          <w:spacing w:val="6"/>
          <w:sz w:val="28"/>
          <w:szCs w:val="28"/>
        </w:rPr>
      </w:pPr>
      <w:r w:rsidRPr="00593580">
        <w:rPr>
          <w:rFonts w:ascii="Times New Roman" w:eastAsia="Times New Roman" w:hAnsi="Times New Roman"/>
          <w:b/>
          <w:sz w:val="28"/>
          <w:szCs w:val="28"/>
          <w:lang w:val="en-US" w:eastAsia="ru-RU"/>
        </w:rPr>
        <w:t>IV</w:t>
      </w:r>
      <w:r w:rsidRPr="00593580">
        <w:rPr>
          <w:rFonts w:ascii="Times New Roman" w:eastAsia="Times New Roman" w:hAnsi="Times New Roman"/>
          <w:b/>
          <w:sz w:val="28"/>
          <w:szCs w:val="28"/>
          <w:lang w:eastAsia="ru-RU"/>
        </w:rPr>
        <w:t>. ДОПОЛНИТЕЛЬНЫЙ РАЗДЕЛ ПРОГРАММЫ</w:t>
      </w:r>
    </w:p>
    <w:p w:rsidR="0063430F" w:rsidRPr="00593580" w:rsidRDefault="0063430F" w:rsidP="003C100F">
      <w:pPr>
        <w:snapToGrid w:val="0"/>
        <w:spacing w:after="0" w:line="240" w:lineRule="auto"/>
        <w:ind w:right="-1"/>
        <w:jc w:val="center"/>
        <w:rPr>
          <w:rFonts w:ascii="Times New Roman" w:eastAsia="Times New Roman" w:hAnsi="Times New Roman"/>
          <w:b/>
          <w:sz w:val="28"/>
          <w:szCs w:val="28"/>
          <w:lang w:eastAsia="ru-RU"/>
        </w:rPr>
      </w:pPr>
      <w:r w:rsidRPr="00593580">
        <w:rPr>
          <w:rFonts w:ascii="Times New Roman" w:eastAsia="Times New Roman" w:hAnsi="Times New Roman"/>
          <w:b/>
          <w:sz w:val="28"/>
          <w:szCs w:val="28"/>
          <w:lang w:eastAsia="ru-RU"/>
        </w:rPr>
        <w:t>4.1.Краткая презентация Программы</w:t>
      </w:r>
    </w:p>
    <w:p w:rsidR="00F679A2" w:rsidRPr="00593580" w:rsidRDefault="00F679A2" w:rsidP="003C100F">
      <w:pPr>
        <w:spacing w:after="0" w:line="240" w:lineRule="auto"/>
        <w:jc w:val="both"/>
        <w:rPr>
          <w:rFonts w:ascii="Times New Roman" w:eastAsia="Times New Roman" w:hAnsi="Times New Roman" w:cs="Times New Roman"/>
          <w:sz w:val="28"/>
          <w:szCs w:val="28"/>
        </w:rPr>
      </w:pPr>
      <w:r w:rsidRPr="00593580">
        <w:rPr>
          <w:rFonts w:ascii="Times New Roman" w:eastAsia="Times New Roman" w:hAnsi="Times New Roman" w:cs="Times New Roman"/>
          <w:b/>
          <w:bCs/>
          <w:sz w:val="28"/>
          <w:szCs w:val="28"/>
        </w:rPr>
        <w:t>1. Возрастные и иные категории д</w:t>
      </w:r>
      <w:r w:rsidR="004233A7">
        <w:rPr>
          <w:rFonts w:ascii="Times New Roman" w:eastAsia="Times New Roman" w:hAnsi="Times New Roman" w:cs="Times New Roman"/>
          <w:b/>
          <w:bCs/>
          <w:sz w:val="28"/>
          <w:szCs w:val="28"/>
        </w:rPr>
        <w:t>етей, на которых ориентирована п</w:t>
      </w:r>
      <w:r w:rsidRPr="00593580">
        <w:rPr>
          <w:rFonts w:ascii="Times New Roman" w:eastAsia="Times New Roman" w:hAnsi="Times New Roman" w:cs="Times New Roman"/>
          <w:b/>
          <w:bCs/>
          <w:sz w:val="28"/>
          <w:szCs w:val="28"/>
        </w:rPr>
        <w:t>рограмма, в том числе категории детей с ОВЗ.</w:t>
      </w:r>
    </w:p>
    <w:p w:rsidR="00B507B6" w:rsidRPr="00593580" w:rsidRDefault="00B507B6" w:rsidP="00B507B6">
      <w:pPr>
        <w:shd w:val="clear" w:color="auto" w:fill="FFFFFF"/>
        <w:spacing w:after="0" w:line="240" w:lineRule="auto"/>
        <w:jc w:val="both"/>
        <w:textAlignment w:val="baseline"/>
        <w:rPr>
          <w:rFonts w:ascii="Times New Roman" w:eastAsia="Times New Roman" w:hAnsi="Times New Roman" w:cs="Times New Roman"/>
          <w:b/>
          <w:sz w:val="28"/>
          <w:szCs w:val="28"/>
          <w:bdr w:val="none" w:sz="0" w:space="0" w:color="auto" w:frame="1"/>
        </w:rPr>
      </w:pPr>
      <w:r w:rsidRPr="00593580">
        <w:rPr>
          <w:rFonts w:ascii="Times New Roman" w:hAnsi="Times New Roman" w:cs="Times New Roman"/>
          <w:sz w:val="28"/>
          <w:szCs w:val="28"/>
        </w:rPr>
        <w:t xml:space="preserve">Программа дополнительного образования по направлениям развития  составлена для детей </w:t>
      </w:r>
      <w:r w:rsidR="004233A7">
        <w:rPr>
          <w:rFonts w:ascii="Times New Roman" w:hAnsi="Times New Roman" w:cs="Times New Roman"/>
          <w:sz w:val="28"/>
          <w:szCs w:val="28"/>
        </w:rPr>
        <w:t xml:space="preserve">старшего дошкольного возраста, от 5 до </w:t>
      </w:r>
      <w:r w:rsidR="002F0482">
        <w:rPr>
          <w:rFonts w:ascii="Times New Roman" w:hAnsi="Times New Roman" w:cs="Times New Roman"/>
          <w:sz w:val="28"/>
          <w:szCs w:val="28"/>
        </w:rPr>
        <w:t>7</w:t>
      </w:r>
      <w:r w:rsidR="004233A7">
        <w:rPr>
          <w:rFonts w:ascii="Times New Roman" w:hAnsi="Times New Roman" w:cs="Times New Roman"/>
          <w:sz w:val="28"/>
          <w:szCs w:val="28"/>
        </w:rPr>
        <w:t xml:space="preserve"> лет.</w:t>
      </w:r>
    </w:p>
    <w:p w:rsidR="00B507B6" w:rsidRPr="00593580" w:rsidRDefault="00B507B6" w:rsidP="00B507B6">
      <w:pPr>
        <w:autoSpaceDE w:val="0"/>
        <w:autoSpaceDN w:val="0"/>
        <w:adjustRightInd w:val="0"/>
        <w:spacing w:after="0" w:line="240" w:lineRule="auto"/>
        <w:rPr>
          <w:rFonts w:ascii="Times New Roman" w:hAnsi="Times New Roman" w:cs="Times New Roman"/>
          <w:sz w:val="28"/>
          <w:szCs w:val="28"/>
        </w:rPr>
      </w:pPr>
      <w:r w:rsidRPr="00593580">
        <w:rPr>
          <w:rFonts w:ascii="Times New Roman" w:hAnsi="Times New Roman" w:cs="Times New Roman"/>
          <w:sz w:val="28"/>
          <w:szCs w:val="28"/>
        </w:rPr>
        <w:t>Возрастные группы охваченные дополнительном образованием:</w:t>
      </w:r>
    </w:p>
    <w:p w:rsidR="00B507B6" w:rsidRPr="00593580" w:rsidRDefault="00B507B6" w:rsidP="00B507B6">
      <w:pPr>
        <w:spacing w:after="0" w:line="240" w:lineRule="auto"/>
        <w:rPr>
          <w:rFonts w:ascii="Times New Roman" w:hAnsi="Times New Roman" w:cs="Times New Roman"/>
          <w:sz w:val="28"/>
          <w:szCs w:val="28"/>
        </w:rPr>
      </w:pPr>
      <w:r w:rsidRPr="00593580">
        <w:rPr>
          <w:rFonts w:ascii="Times New Roman" w:hAnsi="Times New Roman" w:cs="Times New Roman"/>
          <w:i/>
          <w:sz w:val="28"/>
          <w:szCs w:val="28"/>
        </w:rPr>
        <w:t>общеобразовательные</w:t>
      </w:r>
      <w:r w:rsidRPr="00593580">
        <w:rPr>
          <w:rFonts w:ascii="Times New Roman" w:hAnsi="Times New Roman" w:cs="Times New Roman"/>
          <w:sz w:val="28"/>
          <w:szCs w:val="28"/>
        </w:rPr>
        <w:t xml:space="preserve">:      </w:t>
      </w:r>
    </w:p>
    <w:p w:rsidR="00B507B6" w:rsidRPr="00593580" w:rsidRDefault="004233A7" w:rsidP="00B507B6">
      <w:pPr>
        <w:spacing w:after="0" w:line="240" w:lineRule="auto"/>
        <w:ind w:right="5240"/>
        <w:rPr>
          <w:rFonts w:ascii="Times New Roman" w:hAnsi="Times New Roman" w:cs="Times New Roman"/>
          <w:sz w:val="28"/>
          <w:szCs w:val="28"/>
        </w:rPr>
      </w:pPr>
      <w:r>
        <w:rPr>
          <w:rFonts w:ascii="Times New Roman" w:hAnsi="Times New Roman" w:cs="Times New Roman"/>
          <w:sz w:val="28"/>
          <w:szCs w:val="28"/>
        </w:rPr>
        <w:t>старшая группа–2</w:t>
      </w:r>
      <w:r w:rsidR="00EE6949">
        <w:rPr>
          <w:rFonts w:ascii="Times New Roman" w:hAnsi="Times New Roman" w:cs="Times New Roman"/>
          <w:sz w:val="28"/>
          <w:szCs w:val="28"/>
        </w:rPr>
        <w:t>5</w:t>
      </w:r>
      <w:r w:rsidR="00B507B6" w:rsidRPr="00593580">
        <w:rPr>
          <w:rFonts w:ascii="Times New Roman" w:hAnsi="Times New Roman" w:cs="Times New Roman"/>
          <w:sz w:val="28"/>
          <w:szCs w:val="28"/>
        </w:rPr>
        <w:t xml:space="preserve"> ребенка</w:t>
      </w:r>
    </w:p>
    <w:p w:rsidR="00B507B6" w:rsidRPr="00593580" w:rsidRDefault="00B507B6" w:rsidP="00B507B6">
      <w:pPr>
        <w:spacing w:after="0" w:line="240" w:lineRule="auto"/>
        <w:ind w:right="5240"/>
        <w:rPr>
          <w:rFonts w:ascii="Times New Roman" w:hAnsi="Times New Roman" w:cs="Times New Roman"/>
          <w:sz w:val="28"/>
          <w:szCs w:val="28"/>
        </w:rPr>
      </w:pPr>
      <w:r w:rsidRPr="00593580">
        <w:rPr>
          <w:rFonts w:ascii="Times New Roman" w:hAnsi="Times New Roman" w:cs="Times New Roman"/>
          <w:sz w:val="28"/>
          <w:szCs w:val="28"/>
        </w:rPr>
        <w:t>старшая группа–</w:t>
      </w:r>
      <w:r w:rsidR="00EE6949">
        <w:rPr>
          <w:rFonts w:ascii="Times New Roman" w:hAnsi="Times New Roman" w:cs="Times New Roman"/>
          <w:sz w:val="28"/>
          <w:szCs w:val="28"/>
        </w:rPr>
        <w:t>20</w:t>
      </w:r>
      <w:r w:rsidRPr="00593580">
        <w:rPr>
          <w:rFonts w:ascii="Times New Roman" w:hAnsi="Times New Roman" w:cs="Times New Roman"/>
          <w:sz w:val="28"/>
          <w:szCs w:val="28"/>
        </w:rPr>
        <w:t xml:space="preserve"> ребенка</w:t>
      </w:r>
    </w:p>
    <w:p w:rsidR="00B507B6" w:rsidRPr="00593580" w:rsidRDefault="00B507B6" w:rsidP="00B507B6">
      <w:pPr>
        <w:tabs>
          <w:tab w:val="left" w:pos="202"/>
        </w:tabs>
        <w:spacing w:after="0" w:line="240" w:lineRule="auto"/>
        <w:rPr>
          <w:rFonts w:ascii="Times New Roman" w:hAnsi="Times New Roman" w:cs="Times New Roman"/>
          <w:i/>
          <w:sz w:val="28"/>
          <w:szCs w:val="28"/>
        </w:rPr>
      </w:pPr>
      <w:r w:rsidRPr="00593580">
        <w:rPr>
          <w:rFonts w:ascii="Times New Roman" w:hAnsi="Times New Roman" w:cs="Times New Roman"/>
          <w:sz w:val="28"/>
          <w:szCs w:val="28"/>
        </w:rPr>
        <w:t>подготовительная группа</w:t>
      </w:r>
      <w:r w:rsidR="004233A7">
        <w:rPr>
          <w:rFonts w:ascii="Times New Roman" w:hAnsi="Times New Roman" w:cs="Times New Roman"/>
          <w:sz w:val="28"/>
          <w:szCs w:val="28"/>
        </w:rPr>
        <w:t>–</w:t>
      </w:r>
      <w:r w:rsidR="00EE6949">
        <w:rPr>
          <w:rFonts w:ascii="Times New Roman" w:hAnsi="Times New Roman" w:cs="Times New Roman"/>
          <w:sz w:val="28"/>
          <w:szCs w:val="28"/>
        </w:rPr>
        <w:t>20</w:t>
      </w:r>
      <w:r w:rsidRPr="00593580">
        <w:rPr>
          <w:rFonts w:ascii="Times New Roman" w:hAnsi="Times New Roman" w:cs="Times New Roman"/>
          <w:sz w:val="28"/>
          <w:szCs w:val="28"/>
        </w:rPr>
        <w:t xml:space="preserve"> детей</w:t>
      </w:r>
    </w:p>
    <w:p w:rsidR="00B507B6" w:rsidRPr="00593580" w:rsidRDefault="004233A7" w:rsidP="00B507B6">
      <w:pPr>
        <w:tabs>
          <w:tab w:val="left" w:pos="202"/>
        </w:tabs>
        <w:spacing w:after="0" w:line="240" w:lineRule="auto"/>
        <w:rPr>
          <w:rFonts w:ascii="Times New Roman" w:hAnsi="Times New Roman" w:cs="Times New Roman"/>
          <w:i/>
          <w:sz w:val="28"/>
          <w:szCs w:val="28"/>
        </w:rPr>
      </w:pPr>
      <w:r>
        <w:rPr>
          <w:rFonts w:ascii="Times New Roman" w:hAnsi="Times New Roman" w:cs="Times New Roman"/>
          <w:sz w:val="28"/>
          <w:szCs w:val="28"/>
        </w:rPr>
        <w:t>подготовительная группа–</w:t>
      </w:r>
      <w:r w:rsidR="00EE6949">
        <w:rPr>
          <w:rFonts w:ascii="Times New Roman" w:hAnsi="Times New Roman" w:cs="Times New Roman"/>
          <w:sz w:val="28"/>
          <w:szCs w:val="28"/>
        </w:rPr>
        <w:t>20</w:t>
      </w:r>
      <w:r w:rsidR="00B507B6" w:rsidRPr="00593580">
        <w:rPr>
          <w:rFonts w:ascii="Times New Roman" w:hAnsi="Times New Roman" w:cs="Times New Roman"/>
          <w:sz w:val="28"/>
          <w:szCs w:val="28"/>
        </w:rPr>
        <w:t xml:space="preserve"> детей</w:t>
      </w:r>
    </w:p>
    <w:p w:rsidR="00B507B6" w:rsidRPr="00593580" w:rsidRDefault="00B507B6" w:rsidP="00B507B6">
      <w:pPr>
        <w:tabs>
          <w:tab w:val="left" w:pos="202"/>
        </w:tabs>
        <w:spacing w:after="0" w:line="240" w:lineRule="auto"/>
        <w:rPr>
          <w:rFonts w:ascii="Times New Roman" w:hAnsi="Times New Roman" w:cs="Times New Roman"/>
          <w:i/>
          <w:sz w:val="28"/>
          <w:szCs w:val="28"/>
        </w:rPr>
      </w:pPr>
      <w:r w:rsidRPr="00593580">
        <w:rPr>
          <w:rFonts w:ascii="Times New Roman" w:hAnsi="Times New Roman" w:cs="Times New Roman"/>
          <w:i/>
          <w:sz w:val="28"/>
          <w:szCs w:val="28"/>
        </w:rPr>
        <w:t>компенсирующие:</w:t>
      </w:r>
    </w:p>
    <w:p w:rsidR="00B507B6" w:rsidRPr="00593580" w:rsidRDefault="00B507B6" w:rsidP="00B507B6">
      <w:pPr>
        <w:tabs>
          <w:tab w:val="left" w:pos="202"/>
        </w:tabs>
        <w:spacing w:after="0" w:line="240" w:lineRule="auto"/>
        <w:rPr>
          <w:rFonts w:ascii="Times New Roman" w:hAnsi="Times New Roman" w:cs="Times New Roman"/>
          <w:sz w:val="28"/>
          <w:szCs w:val="28"/>
        </w:rPr>
      </w:pPr>
      <w:r w:rsidRPr="00593580">
        <w:rPr>
          <w:rFonts w:ascii="Times New Roman" w:hAnsi="Times New Roman" w:cs="Times New Roman"/>
          <w:sz w:val="28"/>
          <w:szCs w:val="28"/>
        </w:rPr>
        <w:t xml:space="preserve">разновозрастная  логопедическая группа– </w:t>
      </w:r>
      <w:r w:rsidR="00EE6949">
        <w:rPr>
          <w:rFonts w:ascii="Times New Roman" w:hAnsi="Times New Roman" w:cs="Times New Roman"/>
          <w:sz w:val="28"/>
          <w:szCs w:val="28"/>
        </w:rPr>
        <w:t>10</w:t>
      </w:r>
      <w:r w:rsidRPr="00593580">
        <w:rPr>
          <w:rFonts w:ascii="Times New Roman" w:hAnsi="Times New Roman" w:cs="Times New Roman"/>
          <w:sz w:val="28"/>
          <w:szCs w:val="28"/>
        </w:rPr>
        <w:t xml:space="preserve"> детей</w:t>
      </w:r>
    </w:p>
    <w:p w:rsidR="00B507B6" w:rsidRPr="00593580" w:rsidRDefault="00B507B6" w:rsidP="00B507B6">
      <w:pPr>
        <w:tabs>
          <w:tab w:val="left" w:pos="202"/>
        </w:tabs>
        <w:spacing w:after="0" w:line="240" w:lineRule="auto"/>
        <w:rPr>
          <w:rFonts w:ascii="Times New Roman" w:hAnsi="Times New Roman" w:cs="Times New Roman"/>
          <w:sz w:val="28"/>
          <w:szCs w:val="28"/>
        </w:rPr>
      </w:pPr>
      <w:r w:rsidRPr="00593580">
        <w:rPr>
          <w:rFonts w:ascii="Times New Roman" w:hAnsi="Times New Roman" w:cs="Times New Roman"/>
          <w:sz w:val="28"/>
          <w:szCs w:val="28"/>
        </w:rPr>
        <w:t>Всего охвачен</w:t>
      </w:r>
      <w:r w:rsidR="004233A7">
        <w:rPr>
          <w:rFonts w:ascii="Times New Roman" w:hAnsi="Times New Roman" w:cs="Times New Roman"/>
          <w:sz w:val="28"/>
          <w:szCs w:val="28"/>
        </w:rPr>
        <w:t xml:space="preserve">о кружковой деятельностью  – </w:t>
      </w:r>
      <w:r w:rsidR="002F0482">
        <w:rPr>
          <w:rFonts w:ascii="Times New Roman" w:hAnsi="Times New Roman" w:cs="Times New Roman"/>
          <w:sz w:val="28"/>
          <w:szCs w:val="28"/>
        </w:rPr>
        <w:t>95</w:t>
      </w:r>
      <w:r w:rsidRPr="00593580">
        <w:rPr>
          <w:rFonts w:ascii="Times New Roman" w:hAnsi="Times New Roman" w:cs="Times New Roman"/>
          <w:sz w:val="28"/>
          <w:szCs w:val="28"/>
        </w:rPr>
        <w:t xml:space="preserve"> детей</w:t>
      </w:r>
    </w:p>
    <w:p w:rsidR="00B507B6" w:rsidRDefault="00B507B6" w:rsidP="00B507B6">
      <w:pPr>
        <w:tabs>
          <w:tab w:val="left" w:pos="202"/>
        </w:tabs>
        <w:spacing w:after="0" w:line="240" w:lineRule="auto"/>
        <w:rPr>
          <w:rFonts w:ascii="Times New Roman" w:hAnsi="Times New Roman" w:cs="Times New Roman"/>
          <w:i/>
          <w:sz w:val="28"/>
          <w:szCs w:val="28"/>
        </w:rPr>
      </w:pPr>
      <w:r w:rsidRPr="00593580">
        <w:rPr>
          <w:rFonts w:ascii="Times New Roman" w:hAnsi="Times New Roman" w:cs="Times New Roman"/>
          <w:i/>
          <w:sz w:val="28"/>
          <w:szCs w:val="28"/>
        </w:rPr>
        <w:t xml:space="preserve">Дополнительное образование в кружках осуществляют – </w:t>
      </w:r>
      <w:r w:rsidR="009A6ACE">
        <w:rPr>
          <w:rFonts w:ascii="Times New Roman" w:hAnsi="Times New Roman" w:cs="Times New Roman"/>
          <w:i/>
          <w:sz w:val="28"/>
          <w:szCs w:val="28"/>
        </w:rPr>
        <w:t>1 педагог</w:t>
      </w:r>
    </w:p>
    <w:p w:rsidR="009A6ACE" w:rsidRPr="00593580" w:rsidRDefault="009A6ACE" w:rsidP="00B507B6">
      <w:pPr>
        <w:tabs>
          <w:tab w:val="left" w:pos="202"/>
        </w:tabs>
        <w:spacing w:after="0" w:line="240" w:lineRule="auto"/>
        <w:rPr>
          <w:rFonts w:ascii="Times New Roman" w:hAnsi="Times New Roman" w:cs="Times New Roman"/>
          <w:i/>
          <w:sz w:val="28"/>
          <w:szCs w:val="28"/>
        </w:rPr>
      </w:pPr>
    </w:p>
    <w:tbl>
      <w:tblPr>
        <w:tblStyle w:val="14"/>
        <w:tblW w:w="8550" w:type="dxa"/>
        <w:tblLook w:val="04A0"/>
      </w:tblPr>
      <w:tblGrid>
        <w:gridCol w:w="534"/>
        <w:gridCol w:w="5517"/>
        <w:gridCol w:w="2499"/>
      </w:tblGrid>
      <w:tr w:rsidR="00B507B6" w:rsidRPr="00593580" w:rsidTr="00593580">
        <w:trPr>
          <w:trHeight w:val="408"/>
        </w:trPr>
        <w:tc>
          <w:tcPr>
            <w:tcW w:w="534" w:type="dxa"/>
            <w:hideMark/>
          </w:tcPr>
          <w:p w:rsidR="00B507B6" w:rsidRPr="00593580" w:rsidRDefault="00B507B6" w:rsidP="00593580">
            <w:pPr>
              <w:tabs>
                <w:tab w:val="left" w:pos="202"/>
              </w:tabs>
              <w:rPr>
                <w:rFonts w:ascii="Times New Roman" w:hAnsi="Times New Roman" w:cs="Times New Roman"/>
                <w:i/>
                <w:sz w:val="28"/>
                <w:szCs w:val="28"/>
              </w:rPr>
            </w:pPr>
            <w:r w:rsidRPr="00593580">
              <w:rPr>
                <w:rFonts w:ascii="Times New Roman" w:hAnsi="Times New Roman" w:cs="Times New Roman"/>
                <w:i/>
                <w:sz w:val="28"/>
                <w:szCs w:val="28"/>
              </w:rPr>
              <w:t>№</w:t>
            </w:r>
          </w:p>
        </w:tc>
        <w:tc>
          <w:tcPr>
            <w:tcW w:w="5517" w:type="dxa"/>
          </w:tcPr>
          <w:p w:rsidR="00B507B6" w:rsidRPr="00593580" w:rsidRDefault="00B507B6" w:rsidP="00593580">
            <w:pPr>
              <w:tabs>
                <w:tab w:val="left" w:pos="202"/>
              </w:tabs>
              <w:rPr>
                <w:rFonts w:ascii="Times New Roman" w:hAnsi="Times New Roman" w:cs="Times New Roman"/>
                <w:i/>
                <w:sz w:val="28"/>
                <w:szCs w:val="28"/>
              </w:rPr>
            </w:pPr>
            <w:r w:rsidRPr="00593580">
              <w:rPr>
                <w:rFonts w:ascii="Times New Roman" w:hAnsi="Times New Roman" w:cs="Times New Roman"/>
                <w:b/>
                <w:bCs/>
                <w:i/>
                <w:sz w:val="28"/>
                <w:szCs w:val="28"/>
              </w:rPr>
              <w:t>Наименование услуг</w:t>
            </w:r>
          </w:p>
        </w:tc>
        <w:tc>
          <w:tcPr>
            <w:tcW w:w="2499" w:type="dxa"/>
            <w:hideMark/>
          </w:tcPr>
          <w:p w:rsidR="00B507B6" w:rsidRPr="00593580" w:rsidRDefault="00B507B6" w:rsidP="00593580">
            <w:pPr>
              <w:tabs>
                <w:tab w:val="left" w:pos="202"/>
              </w:tabs>
              <w:rPr>
                <w:rFonts w:ascii="Times New Roman" w:hAnsi="Times New Roman" w:cs="Times New Roman"/>
                <w:i/>
                <w:sz w:val="28"/>
                <w:szCs w:val="28"/>
              </w:rPr>
            </w:pPr>
            <w:r w:rsidRPr="00593580">
              <w:rPr>
                <w:rFonts w:ascii="Times New Roman" w:hAnsi="Times New Roman" w:cs="Times New Roman"/>
                <w:b/>
                <w:bCs/>
                <w:i/>
                <w:sz w:val="28"/>
                <w:szCs w:val="28"/>
              </w:rPr>
              <w:t>Руководитель кружка</w:t>
            </w:r>
          </w:p>
        </w:tc>
      </w:tr>
      <w:tr w:rsidR="009A6ACE" w:rsidRPr="00593580" w:rsidTr="00593580">
        <w:trPr>
          <w:trHeight w:val="386"/>
        </w:trPr>
        <w:tc>
          <w:tcPr>
            <w:tcW w:w="534" w:type="dxa"/>
            <w:hideMark/>
          </w:tcPr>
          <w:p w:rsidR="009A6ACE" w:rsidRPr="00593580" w:rsidRDefault="009A6ACE" w:rsidP="00593580">
            <w:pPr>
              <w:tabs>
                <w:tab w:val="left" w:pos="202"/>
              </w:tabs>
              <w:rPr>
                <w:rFonts w:ascii="Times New Roman" w:eastAsia="Calibri" w:hAnsi="Times New Roman" w:cs="Times New Roman"/>
                <w:sz w:val="28"/>
                <w:szCs w:val="28"/>
              </w:rPr>
            </w:pPr>
            <w:r w:rsidRPr="00593580">
              <w:rPr>
                <w:rFonts w:ascii="Times New Roman" w:eastAsia="Calibri" w:hAnsi="Times New Roman" w:cs="Times New Roman"/>
                <w:sz w:val="28"/>
                <w:szCs w:val="28"/>
              </w:rPr>
              <w:t>1.</w:t>
            </w:r>
          </w:p>
        </w:tc>
        <w:tc>
          <w:tcPr>
            <w:tcW w:w="5517" w:type="dxa"/>
          </w:tcPr>
          <w:p w:rsidR="009A6ACE" w:rsidRPr="00593580" w:rsidRDefault="009A6ACE" w:rsidP="009C06D5">
            <w:pPr>
              <w:tabs>
                <w:tab w:val="left" w:pos="202"/>
              </w:tabs>
              <w:rPr>
                <w:rFonts w:ascii="Times New Roman" w:hAnsi="Times New Roman" w:cs="Times New Roman"/>
                <w:sz w:val="28"/>
                <w:szCs w:val="28"/>
              </w:rPr>
            </w:pPr>
            <w:r>
              <w:rPr>
                <w:rFonts w:ascii="Times New Roman" w:hAnsi="Times New Roman" w:cs="Times New Roman"/>
                <w:sz w:val="28"/>
                <w:szCs w:val="28"/>
              </w:rPr>
              <w:t>«Домис</w:t>
            </w:r>
            <w:r w:rsidRPr="00593580">
              <w:rPr>
                <w:rFonts w:ascii="Times New Roman" w:hAnsi="Times New Roman" w:cs="Times New Roman"/>
                <w:sz w:val="28"/>
                <w:szCs w:val="28"/>
              </w:rPr>
              <w:t>олька»</w:t>
            </w:r>
          </w:p>
        </w:tc>
        <w:tc>
          <w:tcPr>
            <w:tcW w:w="2499" w:type="dxa"/>
            <w:hideMark/>
          </w:tcPr>
          <w:p w:rsidR="009A6ACE" w:rsidRPr="00593580" w:rsidRDefault="009A6ACE" w:rsidP="009C06D5">
            <w:pPr>
              <w:tabs>
                <w:tab w:val="left" w:pos="202"/>
              </w:tabs>
              <w:rPr>
                <w:rFonts w:ascii="Times New Roman" w:hAnsi="Times New Roman" w:cs="Times New Roman"/>
                <w:sz w:val="28"/>
                <w:szCs w:val="28"/>
              </w:rPr>
            </w:pPr>
            <w:r>
              <w:rPr>
                <w:rFonts w:ascii="Times New Roman" w:hAnsi="Times New Roman" w:cs="Times New Roman"/>
                <w:sz w:val="28"/>
                <w:szCs w:val="28"/>
              </w:rPr>
              <w:t>Ели</w:t>
            </w:r>
            <w:r w:rsidRPr="00593580">
              <w:rPr>
                <w:rFonts w:ascii="Times New Roman" w:hAnsi="Times New Roman" w:cs="Times New Roman"/>
                <w:sz w:val="28"/>
                <w:szCs w:val="28"/>
              </w:rPr>
              <w:t xml:space="preserve">сеева О.В. </w:t>
            </w:r>
          </w:p>
        </w:tc>
      </w:tr>
    </w:tbl>
    <w:p w:rsidR="009A6ACE" w:rsidRDefault="009A6ACE" w:rsidP="00F679A2">
      <w:pPr>
        <w:spacing w:after="0" w:line="240" w:lineRule="auto"/>
        <w:jc w:val="both"/>
        <w:rPr>
          <w:rFonts w:ascii="Times New Roman" w:eastAsia="Times New Roman" w:hAnsi="Times New Roman" w:cs="Times New Roman"/>
          <w:b/>
          <w:bCs/>
          <w:sz w:val="28"/>
          <w:szCs w:val="28"/>
        </w:rPr>
      </w:pPr>
    </w:p>
    <w:p w:rsidR="00F679A2" w:rsidRPr="00593580" w:rsidRDefault="004E29F4" w:rsidP="00F679A2">
      <w:pPr>
        <w:spacing w:after="0" w:line="240" w:lineRule="auto"/>
        <w:jc w:val="both"/>
        <w:rPr>
          <w:rFonts w:ascii="Times New Roman" w:eastAsia="Times New Roman" w:hAnsi="Times New Roman" w:cs="Times New Roman"/>
          <w:sz w:val="28"/>
          <w:szCs w:val="28"/>
        </w:rPr>
      </w:pPr>
      <w:r w:rsidRPr="00593580">
        <w:rPr>
          <w:rFonts w:ascii="Times New Roman" w:eastAsia="Times New Roman" w:hAnsi="Times New Roman" w:cs="Times New Roman"/>
          <w:b/>
          <w:bCs/>
          <w:sz w:val="28"/>
          <w:szCs w:val="28"/>
        </w:rPr>
        <w:t>2</w:t>
      </w:r>
      <w:r w:rsidR="00F679A2" w:rsidRPr="00593580">
        <w:rPr>
          <w:rFonts w:ascii="Times New Roman" w:eastAsia="Times New Roman" w:hAnsi="Times New Roman" w:cs="Times New Roman"/>
          <w:b/>
          <w:bCs/>
          <w:sz w:val="28"/>
          <w:szCs w:val="28"/>
        </w:rPr>
        <w:t>. Характеристика взаимодействия педагогического коллектива с семьями детей</w:t>
      </w:r>
      <w:r w:rsidR="00F679A2" w:rsidRPr="00593580">
        <w:rPr>
          <w:rFonts w:ascii="Times New Roman" w:eastAsia="Times New Roman" w:hAnsi="Times New Roman" w:cs="Times New Roman"/>
          <w:sz w:val="28"/>
          <w:szCs w:val="28"/>
        </w:rPr>
        <w:t>.</w:t>
      </w:r>
    </w:p>
    <w:p w:rsidR="00F679A2" w:rsidRPr="00593580" w:rsidRDefault="00F679A2" w:rsidP="00F679A2">
      <w:pPr>
        <w:spacing w:after="0" w:line="240" w:lineRule="auto"/>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        единый подход к процессу воспитания ребёнка;</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        открытость дошкольного учреждения для родителей;</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        взаимное доверие во взаимоотношениях педагогов и родителей;</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        уважение и доброжелательность друг к другу;</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        дифференцированный подход к каждой семье;</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i/>
          <w:iCs/>
          <w:sz w:val="28"/>
          <w:szCs w:val="28"/>
        </w:rPr>
        <w:t>Задачи:</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1)      формирование психолого- педагогических знаний родителей;</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2)      приобщение родителей к участию в жизни ДОУ;</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3)       оказание помощи семьям воспитанников в развитии, воспитании и обучении детей;</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4)      оказание помощи семьям воспитанников в развитии, воспитании и обучении детей, не посещающих ДОУ;</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5)       изучение и пропаганда лучшего семейного опыта.</w:t>
      </w:r>
    </w:p>
    <w:p w:rsidR="00F679A2" w:rsidRPr="00593580" w:rsidRDefault="00F679A2" w:rsidP="00F679A2">
      <w:pPr>
        <w:spacing w:after="0" w:line="240" w:lineRule="auto"/>
        <w:ind w:left="284"/>
        <w:jc w:val="both"/>
        <w:rPr>
          <w:rFonts w:ascii="Times New Roman" w:eastAsia="Times New Roman" w:hAnsi="Times New Roman" w:cs="Times New Roman"/>
          <w:sz w:val="28"/>
          <w:szCs w:val="28"/>
        </w:rPr>
      </w:pPr>
      <w:r w:rsidRPr="00593580">
        <w:rPr>
          <w:rFonts w:ascii="Times New Roman" w:eastAsia="Times New Roman" w:hAnsi="Times New Roman" w:cs="Times New Roman"/>
          <w:i/>
          <w:iCs/>
          <w:sz w:val="28"/>
          <w:szCs w:val="28"/>
        </w:rPr>
        <w:t>Система взаимодействия с родителями включает:</w:t>
      </w:r>
    </w:p>
    <w:p w:rsidR="00F679A2" w:rsidRPr="00593580" w:rsidRDefault="00F679A2" w:rsidP="00514242">
      <w:pPr>
        <w:pStyle w:val="a3"/>
        <w:numPr>
          <w:ilvl w:val="0"/>
          <w:numId w:val="24"/>
        </w:numPr>
        <w:spacing w:after="0" w:line="240" w:lineRule="auto"/>
        <w:ind w:left="0" w:firstLine="567"/>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679A2" w:rsidRPr="00593580" w:rsidRDefault="00F679A2" w:rsidP="00514242">
      <w:pPr>
        <w:pStyle w:val="a3"/>
        <w:numPr>
          <w:ilvl w:val="0"/>
          <w:numId w:val="24"/>
        </w:numPr>
        <w:spacing w:after="0" w:line="240" w:lineRule="auto"/>
        <w:ind w:left="0" w:firstLine="567"/>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F679A2" w:rsidRPr="00593580" w:rsidRDefault="00F679A2" w:rsidP="00514242">
      <w:pPr>
        <w:pStyle w:val="a3"/>
        <w:numPr>
          <w:ilvl w:val="0"/>
          <w:numId w:val="24"/>
        </w:numPr>
        <w:spacing w:after="0" w:line="240" w:lineRule="auto"/>
        <w:ind w:left="0" w:firstLine="567"/>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участие в составлении планов: спортивных и культурно-массовых мероприятий, работы Совета родителей;</w:t>
      </w:r>
    </w:p>
    <w:p w:rsidR="00F679A2" w:rsidRPr="00593580" w:rsidRDefault="00F679A2" w:rsidP="00514242">
      <w:pPr>
        <w:pStyle w:val="a3"/>
        <w:numPr>
          <w:ilvl w:val="0"/>
          <w:numId w:val="24"/>
        </w:numPr>
        <w:spacing w:after="0" w:line="240" w:lineRule="auto"/>
        <w:ind w:left="0" w:firstLine="567"/>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F679A2" w:rsidRPr="00593580" w:rsidRDefault="00F679A2" w:rsidP="00514242">
      <w:pPr>
        <w:pStyle w:val="a3"/>
        <w:numPr>
          <w:ilvl w:val="0"/>
          <w:numId w:val="24"/>
        </w:numPr>
        <w:spacing w:after="0" w:line="240" w:lineRule="auto"/>
        <w:ind w:left="0" w:firstLine="567"/>
        <w:jc w:val="both"/>
        <w:rPr>
          <w:rFonts w:ascii="Times New Roman" w:eastAsia="Times New Roman" w:hAnsi="Times New Roman" w:cs="Times New Roman"/>
          <w:sz w:val="28"/>
          <w:szCs w:val="28"/>
        </w:rPr>
      </w:pPr>
      <w:r w:rsidRPr="00593580">
        <w:rPr>
          <w:rFonts w:ascii="Times New Roman" w:eastAsia="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679A2" w:rsidRPr="00593580" w:rsidRDefault="00F679A2" w:rsidP="00F679A2">
      <w:pPr>
        <w:tabs>
          <w:tab w:val="left" w:pos="1357"/>
        </w:tabs>
        <w:spacing w:after="0" w:line="240" w:lineRule="auto"/>
        <w:rPr>
          <w:rFonts w:ascii="Times New Roman" w:hAnsi="Times New Roman" w:cs="Times New Roman"/>
          <w:sz w:val="28"/>
          <w:szCs w:val="28"/>
        </w:rPr>
      </w:pPr>
    </w:p>
    <w:p w:rsidR="00F679A2" w:rsidRPr="00593580" w:rsidRDefault="00F679A2" w:rsidP="0063430F">
      <w:pPr>
        <w:snapToGrid w:val="0"/>
        <w:spacing w:after="0" w:line="240" w:lineRule="auto"/>
        <w:ind w:right="-1"/>
        <w:jc w:val="both"/>
        <w:rPr>
          <w:color w:val="FF0000"/>
          <w:sz w:val="28"/>
          <w:szCs w:val="28"/>
        </w:rPr>
      </w:pPr>
    </w:p>
    <w:sectPr w:rsidR="00F679A2" w:rsidRPr="00593580" w:rsidSect="00D17E90">
      <w:footerReference w:type="default" r:id="rId10"/>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466" w:rsidRDefault="005E4466" w:rsidP="004E29F4">
      <w:pPr>
        <w:spacing w:after="0" w:line="240" w:lineRule="auto"/>
      </w:pPr>
      <w:r>
        <w:separator/>
      </w:r>
    </w:p>
  </w:endnote>
  <w:endnote w:type="continuationSeparator" w:id="1">
    <w:p w:rsidR="005E4466" w:rsidRDefault="005E4466" w:rsidP="004E2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25403"/>
      <w:docPartObj>
        <w:docPartGallery w:val="Page Numbers (Bottom of Page)"/>
        <w:docPartUnique/>
      </w:docPartObj>
    </w:sdtPr>
    <w:sdtContent>
      <w:p w:rsidR="009C06D5" w:rsidRDefault="004F0AC4">
        <w:pPr>
          <w:pStyle w:val="af5"/>
          <w:jc w:val="center"/>
        </w:pPr>
        <w:fldSimple w:instr="PAGE   \* MERGEFORMAT">
          <w:r w:rsidR="00B55D3E">
            <w:rPr>
              <w:noProof/>
            </w:rPr>
            <w:t>2</w:t>
          </w:r>
        </w:fldSimple>
      </w:p>
    </w:sdtContent>
  </w:sdt>
  <w:p w:rsidR="009C06D5" w:rsidRDefault="009C06D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466" w:rsidRDefault="005E4466" w:rsidP="004E29F4">
      <w:pPr>
        <w:spacing w:after="0" w:line="240" w:lineRule="auto"/>
      </w:pPr>
      <w:r>
        <w:separator/>
      </w:r>
    </w:p>
  </w:footnote>
  <w:footnote w:type="continuationSeparator" w:id="1">
    <w:p w:rsidR="005E4466" w:rsidRDefault="005E4466" w:rsidP="004E2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00A"/>
    <w:multiLevelType w:val="multilevel"/>
    <w:tmpl w:val="9C0C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24A8E"/>
    <w:multiLevelType w:val="hybridMultilevel"/>
    <w:tmpl w:val="E9C4A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72FF8"/>
    <w:multiLevelType w:val="multilevel"/>
    <w:tmpl w:val="FF481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D75D80"/>
    <w:multiLevelType w:val="multilevel"/>
    <w:tmpl w:val="82E6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E0667"/>
    <w:multiLevelType w:val="hybridMultilevel"/>
    <w:tmpl w:val="E150343C"/>
    <w:lvl w:ilvl="0" w:tplc="78FCC9BE">
      <w:start w:val="1"/>
      <w:numFmt w:val="bullet"/>
      <w:lvlText w:val=""/>
      <w:lvlJc w:val="left"/>
      <w:pPr>
        <w:tabs>
          <w:tab w:val="num" w:pos="1211"/>
        </w:tabs>
        <w:ind w:left="1211" w:hanging="284"/>
      </w:pPr>
      <w:rPr>
        <w:rFonts w:ascii="Symbol" w:hAnsi="Symbol" w:hint="default"/>
      </w:rPr>
    </w:lvl>
    <w:lvl w:ilvl="1" w:tplc="F80C9A48">
      <w:start w:val="1"/>
      <w:numFmt w:val="decimal"/>
      <w:lvlText w:val="%2."/>
      <w:lvlJc w:val="left"/>
      <w:pPr>
        <w:tabs>
          <w:tab w:val="num" w:pos="965"/>
        </w:tabs>
        <w:ind w:left="965" w:hanging="397"/>
      </w:pPr>
      <w:rPr>
        <w:rFonts w:hint="default"/>
        <w:b w:val="0"/>
        <w:i w:val="0"/>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3013113"/>
    <w:multiLevelType w:val="hybridMultilevel"/>
    <w:tmpl w:val="2DD82BF6"/>
    <w:lvl w:ilvl="0" w:tplc="1CCC1C4E">
      <w:start w:val="1"/>
      <w:numFmt w:val="upperRoman"/>
      <w:lvlText w:val="%1."/>
      <w:lvlJc w:val="left"/>
      <w:pPr>
        <w:ind w:left="1080" w:hanging="72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030CD5"/>
    <w:multiLevelType w:val="hybridMultilevel"/>
    <w:tmpl w:val="F5CC1DA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03B21A5"/>
    <w:multiLevelType w:val="hybridMultilevel"/>
    <w:tmpl w:val="EDB251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8C02AC"/>
    <w:multiLevelType w:val="hybridMultilevel"/>
    <w:tmpl w:val="853E0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E56C9"/>
    <w:multiLevelType w:val="hybridMultilevel"/>
    <w:tmpl w:val="367ECB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945517"/>
    <w:multiLevelType w:val="hybridMultilevel"/>
    <w:tmpl w:val="44C0F52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826801"/>
    <w:multiLevelType w:val="hybridMultilevel"/>
    <w:tmpl w:val="7FFC8F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AC2A5C"/>
    <w:multiLevelType w:val="hybridMultilevel"/>
    <w:tmpl w:val="7E2839B0"/>
    <w:lvl w:ilvl="0" w:tplc="DD4A05BA">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0D44E03"/>
    <w:multiLevelType w:val="multilevel"/>
    <w:tmpl w:val="6A085240"/>
    <w:lvl w:ilvl="0">
      <w:start w:val="1"/>
      <w:numFmt w:val="decimal"/>
      <w:lvlText w:val="%1."/>
      <w:lvlJc w:val="left"/>
      <w:pPr>
        <w:ind w:left="502" w:hanging="360"/>
      </w:pPr>
      <w:rPr>
        <w:rFonts w:ascii="Times New Roman" w:eastAsia="Times New Roman" w:hAnsi="Times New Roman" w:cs="Times New Roman"/>
        <w:i w:val="0"/>
      </w:rPr>
    </w:lvl>
    <w:lvl w:ilvl="1">
      <w:start w:val="2"/>
      <w:numFmt w:val="decimal"/>
      <w:isLgl/>
      <w:lvlText w:val="%1.%2."/>
      <w:lvlJc w:val="left"/>
      <w:pPr>
        <w:ind w:left="824"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19369D9"/>
    <w:multiLevelType w:val="hybridMultilevel"/>
    <w:tmpl w:val="3CD040F4"/>
    <w:lvl w:ilvl="0" w:tplc="49AA8B28">
      <w:start w:val="1"/>
      <w:numFmt w:val="decimal"/>
      <w:lvlText w:val="%1."/>
      <w:lvlJc w:val="left"/>
      <w:pPr>
        <w:tabs>
          <w:tab w:val="num" w:pos="720"/>
        </w:tabs>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A00C3D"/>
    <w:multiLevelType w:val="hybridMultilevel"/>
    <w:tmpl w:val="719045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42C30"/>
    <w:multiLevelType w:val="hybridMultilevel"/>
    <w:tmpl w:val="E93E7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BB92DAE"/>
    <w:multiLevelType w:val="hybridMultilevel"/>
    <w:tmpl w:val="3EFA773C"/>
    <w:lvl w:ilvl="0" w:tplc="0419000F">
      <w:start w:val="1"/>
      <w:numFmt w:val="decimal"/>
      <w:lvlText w:val="%1."/>
      <w:lvlJc w:val="left"/>
      <w:pPr>
        <w:ind w:left="1089" w:hanging="360"/>
      </w:p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8">
    <w:nsid w:val="54382C86"/>
    <w:multiLevelType w:val="hybridMultilevel"/>
    <w:tmpl w:val="5052B830"/>
    <w:lvl w:ilvl="0" w:tplc="0419000D">
      <w:start w:val="1"/>
      <w:numFmt w:val="bullet"/>
      <w:lvlText w:val=""/>
      <w:lvlJc w:val="left"/>
      <w:pPr>
        <w:ind w:left="360" w:hanging="360"/>
      </w:pPr>
      <w:rPr>
        <w:rFonts w:ascii="Wingdings" w:hAnsi="Wingdings" w:hint="default"/>
      </w:rPr>
    </w:lvl>
    <w:lvl w:ilvl="1" w:tplc="7B783D32">
      <w:numFmt w:val="bullet"/>
      <w:lvlText w:val="·"/>
      <w:lvlJc w:val="left"/>
      <w:pPr>
        <w:ind w:left="1236" w:hanging="516"/>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79532C3"/>
    <w:multiLevelType w:val="hybridMultilevel"/>
    <w:tmpl w:val="329CE8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5C04BC6"/>
    <w:multiLevelType w:val="hybridMultilevel"/>
    <w:tmpl w:val="76E25B1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66E6722"/>
    <w:multiLevelType w:val="hybridMultilevel"/>
    <w:tmpl w:val="9A961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8307F8"/>
    <w:multiLevelType w:val="hybridMultilevel"/>
    <w:tmpl w:val="E9E82DF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F9C722F"/>
    <w:multiLevelType w:val="multilevel"/>
    <w:tmpl w:val="A0A08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1B7C35"/>
    <w:multiLevelType w:val="hybridMultilevel"/>
    <w:tmpl w:val="86A85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D96CC0"/>
    <w:multiLevelType w:val="hybridMultilevel"/>
    <w:tmpl w:val="C85294CA"/>
    <w:lvl w:ilvl="0" w:tplc="DD4A05BA">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1"/>
  </w:num>
  <w:num w:numId="2">
    <w:abstractNumId w:val="22"/>
  </w:num>
  <w:num w:numId="3">
    <w:abstractNumId w:val="3"/>
  </w:num>
  <w:num w:numId="4">
    <w:abstractNumId w:val="13"/>
  </w:num>
  <w:num w:numId="5">
    <w:abstractNumId w:val="15"/>
  </w:num>
  <w:num w:numId="6">
    <w:abstractNumId w:val="8"/>
  </w:num>
  <w:num w:numId="7">
    <w:abstractNumId w:val="9"/>
  </w:num>
  <w:num w:numId="8">
    <w:abstractNumId w:val="18"/>
  </w:num>
  <w:num w:numId="9">
    <w:abstractNumId w:val="7"/>
  </w:num>
  <w:num w:numId="10">
    <w:abstractNumId w:val="10"/>
  </w:num>
  <w:num w:numId="11">
    <w:abstractNumId w:val="21"/>
  </w:num>
  <w:num w:numId="12">
    <w:abstractNumId w:val="1"/>
  </w:num>
  <w:num w:numId="13">
    <w:abstractNumId w:val="16"/>
  </w:num>
  <w:num w:numId="14">
    <w:abstractNumId w:val="19"/>
  </w:num>
  <w:num w:numId="15">
    <w:abstractNumId w:val="24"/>
  </w:num>
  <w:num w:numId="16">
    <w:abstractNumId w:val="2"/>
  </w:num>
  <w:num w:numId="17">
    <w:abstractNumId w:val="14"/>
  </w:num>
  <w:num w:numId="18">
    <w:abstractNumId w:val="25"/>
  </w:num>
  <w:num w:numId="19">
    <w:abstractNumId w:val="4"/>
  </w:num>
  <w:num w:numId="20">
    <w:abstractNumId w:val="17"/>
  </w:num>
  <w:num w:numId="21">
    <w:abstractNumId w:val="20"/>
  </w:num>
  <w:num w:numId="22">
    <w:abstractNumId w:val="23"/>
  </w:num>
  <w:num w:numId="23">
    <w:abstractNumId w:val="0"/>
  </w:num>
  <w:num w:numId="24">
    <w:abstractNumId w:val="12"/>
  </w:num>
  <w:num w:numId="25">
    <w:abstractNumId w:val="5"/>
  </w:num>
  <w:num w:numId="26">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12C4"/>
    <w:rsid w:val="00001E86"/>
    <w:rsid w:val="000079BA"/>
    <w:rsid w:val="00010832"/>
    <w:rsid w:val="0001146E"/>
    <w:rsid w:val="00015933"/>
    <w:rsid w:val="00015A16"/>
    <w:rsid w:val="000203F4"/>
    <w:rsid w:val="00025EB6"/>
    <w:rsid w:val="00035FEE"/>
    <w:rsid w:val="0004071F"/>
    <w:rsid w:val="00043092"/>
    <w:rsid w:val="000652A4"/>
    <w:rsid w:val="000656C4"/>
    <w:rsid w:val="000712D2"/>
    <w:rsid w:val="0007644A"/>
    <w:rsid w:val="000862CF"/>
    <w:rsid w:val="00087CD0"/>
    <w:rsid w:val="00090C1B"/>
    <w:rsid w:val="00093053"/>
    <w:rsid w:val="00095AEC"/>
    <w:rsid w:val="000A563A"/>
    <w:rsid w:val="000B25F5"/>
    <w:rsid w:val="000C24B6"/>
    <w:rsid w:val="000C267D"/>
    <w:rsid w:val="000C49F4"/>
    <w:rsid w:val="000C4C1A"/>
    <w:rsid w:val="000C5261"/>
    <w:rsid w:val="000C6B04"/>
    <w:rsid w:val="000D5959"/>
    <w:rsid w:val="000D5C81"/>
    <w:rsid w:val="000E6078"/>
    <w:rsid w:val="000E73FB"/>
    <w:rsid w:val="000F2436"/>
    <w:rsid w:val="00104364"/>
    <w:rsid w:val="00106A79"/>
    <w:rsid w:val="00107718"/>
    <w:rsid w:val="00112B64"/>
    <w:rsid w:val="001171BB"/>
    <w:rsid w:val="0012344F"/>
    <w:rsid w:val="00135478"/>
    <w:rsid w:val="00137F2D"/>
    <w:rsid w:val="0014073C"/>
    <w:rsid w:val="0015117F"/>
    <w:rsid w:val="0015430D"/>
    <w:rsid w:val="00155D91"/>
    <w:rsid w:val="00163830"/>
    <w:rsid w:val="00165E46"/>
    <w:rsid w:val="00183C62"/>
    <w:rsid w:val="00192918"/>
    <w:rsid w:val="00194B91"/>
    <w:rsid w:val="00196754"/>
    <w:rsid w:val="001B5CEF"/>
    <w:rsid w:val="001B74E2"/>
    <w:rsid w:val="001C2C55"/>
    <w:rsid w:val="001C3267"/>
    <w:rsid w:val="001C79DC"/>
    <w:rsid w:val="001D1AEE"/>
    <w:rsid w:val="001D1CB6"/>
    <w:rsid w:val="001D29A3"/>
    <w:rsid w:val="001E163F"/>
    <w:rsid w:val="001F0D24"/>
    <w:rsid w:val="001F1F7E"/>
    <w:rsid w:val="00203F07"/>
    <w:rsid w:val="002221DF"/>
    <w:rsid w:val="00235E69"/>
    <w:rsid w:val="00242A44"/>
    <w:rsid w:val="00256DE0"/>
    <w:rsid w:val="0025747D"/>
    <w:rsid w:val="0027039E"/>
    <w:rsid w:val="0027242F"/>
    <w:rsid w:val="002762AB"/>
    <w:rsid w:val="00277C39"/>
    <w:rsid w:val="00280987"/>
    <w:rsid w:val="00291FC7"/>
    <w:rsid w:val="002922DD"/>
    <w:rsid w:val="002946C3"/>
    <w:rsid w:val="00294C4B"/>
    <w:rsid w:val="002A4D91"/>
    <w:rsid w:val="002B6671"/>
    <w:rsid w:val="002C2181"/>
    <w:rsid w:val="002C5097"/>
    <w:rsid w:val="002D0043"/>
    <w:rsid w:val="002E1AC7"/>
    <w:rsid w:val="002E364C"/>
    <w:rsid w:val="002F0482"/>
    <w:rsid w:val="003241B6"/>
    <w:rsid w:val="00325296"/>
    <w:rsid w:val="0034061B"/>
    <w:rsid w:val="00352C78"/>
    <w:rsid w:val="00355806"/>
    <w:rsid w:val="00363270"/>
    <w:rsid w:val="00363413"/>
    <w:rsid w:val="003749E3"/>
    <w:rsid w:val="0038371A"/>
    <w:rsid w:val="003846A1"/>
    <w:rsid w:val="00386305"/>
    <w:rsid w:val="00393A2D"/>
    <w:rsid w:val="003C100F"/>
    <w:rsid w:val="003C12C4"/>
    <w:rsid w:val="003C5CE7"/>
    <w:rsid w:val="003C72E3"/>
    <w:rsid w:val="003E2F81"/>
    <w:rsid w:val="003E32C9"/>
    <w:rsid w:val="003E6725"/>
    <w:rsid w:val="003F7399"/>
    <w:rsid w:val="00400EC1"/>
    <w:rsid w:val="00407DE2"/>
    <w:rsid w:val="00414FCF"/>
    <w:rsid w:val="00417BA5"/>
    <w:rsid w:val="00422F8C"/>
    <w:rsid w:val="004233A7"/>
    <w:rsid w:val="004253E6"/>
    <w:rsid w:val="00427DB0"/>
    <w:rsid w:val="00434257"/>
    <w:rsid w:val="004464EF"/>
    <w:rsid w:val="0044737D"/>
    <w:rsid w:val="00453B2A"/>
    <w:rsid w:val="004544C6"/>
    <w:rsid w:val="004547A9"/>
    <w:rsid w:val="00455966"/>
    <w:rsid w:val="00461C89"/>
    <w:rsid w:val="00462990"/>
    <w:rsid w:val="0046643F"/>
    <w:rsid w:val="00466A27"/>
    <w:rsid w:val="00480447"/>
    <w:rsid w:val="00482BB1"/>
    <w:rsid w:val="004840BD"/>
    <w:rsid w:val="004901ED"/>
    <w:rsid w:val="0049793C"/>
    <w:rsid w:val="004A04DA"/>
    <w:rsid w:val="004A393A"/>
    <w:rsid w:val="004A7EEF"/>
    <w:rsid w:val="004B11C7"/>
    <w:rsid w:val="004C36DF"/>
    <w:rsid w:val="004C3931"/>
    <w:rsid w:val="004D462F"/>
    <w:rsid w:val="004D4FDD"/>
    <w:rsid w:val="004D6C1C"/>
    <w:rsid w:val="004D7025"/>
    <w:rsid w:val="004E29F4"/>
    <w:rsid w:val="004F0AC4"/>
    <w:rsid w:val="004F13F4"/>
    <w:rsid w:val="004F375B"/>
    <w:rsid w:val="005068E4"/>
    <w:rsid w:val="005107A0"/>
    <w:rsid w:val="00512D66"/>
    <w:rsid w:val="00514242"/>
    <w:rsid w:val="00517885"/>
    <w:rsid w:val="00524CAE"/>
    <w:rsid w:val="00525CC5"/>
    <w:rsid w:val="0052692F"/>
    <w:rsid w:val="00535C3D"/>
    <w:rsid w:val="005503B4"/>
    <w:rsid w:val="005516C2"/>
    <w:rsid w:val="00553A7A"/>
    <w:rsid w:val="00556AAC"/>
    <w:rsid w:val="00557F40"/>
    <w:rsid w:val="005657D5"/>
    <w:rsid w:val="00574FF6"/>
    <w:rsid w:val="00575E3A"/>
    <w:rsid w:val="00576E7B"/>
    <w:rsid w:val="00584700"/>
    <w:rsid w:val="00586784"/>
    <w:rsid w:val="00586D7B"/>
    <w:rsid w:val="00591EAB"/>
    <w:rsid w:val="00593580"/>
    <w:rsid w:val="00595F41"/>
    <w:rsid w:val="005A426B"/>
    <w:rsid w:val="005D0197"/>
    <w:rsid w:val="005D2CE0"/>
    <w:rsid w:val="005D6BA3"/>
    <w:rsid w:val="005D7114"/>
    <w:rsid w:val="005D712A"/>
    <w:rsid w:val="005E1722"/>
    <w:rsid w:val="005E20E0"/>
    <w:rsid w:val="005E4466"/>
    <w:rsid w:val="005F2764"/>
    <w:rsid w:val="005F2AB7"/>
    <w:rsid w:val="005F3576"/>
    <w:rsid w:val="005F3A83"/>
    <w:rsid w:val="005F7A18"/>
    <w:rsid w:val="00602714"/>
    <w:rsid w:val="00602E93"/>
    <w:rsid w:val="00614FD7"/>
    <w:rsid w:val="006236FC"/>
    <w:rsid w:val="006243B3"/>
    <w:rsid w:val="0063430F"/>
    <w:rsid w:val="0063624F"/>
    <w:rsid w:val="00637D21"/>
    <w:rsid w:val="00650401"/>
    <w:rsid w:val="0065100C"/>
    <w:rsid w:val="00655E6F"/>
    <w:rsid w:val="006620FD"/>
    <w:rsid w:val="00673247"/>
    <w:rsid w:val="006747C9"/>
    <w:rsid w:val="006767CD"/>
    <w:rsid w:val="00686EAA"/>
    <w:rsid w:val="006902CA"/>
    <w:rsid w:val="00691336"/>
    <w:rsid w:val="006A7EF2"/>
    <w:rsid w:val="006B0B02"/>
    <w:rsid w:val="006B7855"/>
    <w:rsid w:val="006B7A03"/>
    <w:rsid w:val="006C77AB"/>
    <w:rsid w:val="006D4265"/>
    <w:rsid w:val="006D51AC"/>
    <w:rsid w:val="006D552F"/>
    <w:rsid w:val="006E32BF"/>
    <w:rsid w:val="006F0031"/>
    <w:rsid w:val="006F2444"/>
    <w:rsid w:val="006F6789"/>
    <w:rsid w:val="00705CC9"/>
    <w:rsid w:val="00707C97"/>
    <w:rsid w:val="00710ADF"/>
    <w:rsid w:val="00722133"/>
    <w:rsid w:val="0072242E"/>
    <w:rsid w:val="0073044C"/>
    <w:rsid w:val="0073236D"/>
    <w:rsid w:val="00743F49"/>
    <w:rsid w:val="00760438"/>
    <w:rsid w:val="0076191D"/>
    <w:rsid w:val="00763CC8"/>
    <w:rsid w:val="007663E0"/>
    <w:rsid w:val="00785A26"/>
    <w:rsid w:val="007877C7"/>
    <w:rsid w:val="00797404"/>
    <w:rsid w:val="007A27A4"/>
    <w:rsid w:val="007A5E99"/>
    <w:rsid w:val="007B4A55"/>
    <w:rsid w:val="007C1455"/>
    <w:rsid w:val="007C4B3F"/>
    <w:rsid w:val="007C5178"/>
    <w:rsid w:val="007C6D8D"/>
    <w:rsid w:val="007C7786"/>
    <w:rsid w:val="007D5C2F"/>
    <w:rsid w:val="007E222A"/>
    <w:rsid w:val="007E4D41"/>
    <w:rsid w:val="00801909"/>
    <w:rsid w:val="00805133"/>
    <w:rsid w:val="008065DF"/>
    <w:rsid w:val="00812056"/>
    <w:rsid w:val="008126C6"/>
    <w:rsid w:val="00812970"/>
    <w:rsid w:val="00821D69"/>
    <w:rsid w:val="00824319"/>
    <w:rsid w:val="008305F6"/>
    <w:rsid w:val="008422A1"/>
    <w:rsid w:val="00845165"/>
    <w:rsid w:val="00851D23"/>
    <w:rsid w:val="00876B99"/>
    <w:rsid w:val="0088691B"/>
    <w:rsid w:val="00892451"/>
    <w:rsid w:val="00896F40"/>
    <w:rsid w:val="00897F89"/>
    <w:rsid w:val="008A2770"/>
    <w:rsid w:val="008A7C03"/>
    <w:rsid w:val="008B4452"/>
    <w:rsid w:val="008B4940"/>
    <w:rsid w:val="008C34C5"/>
    <w:rsid w:val="008C385E"/>
    <w:rsid w:val="008C64C2"/>
    <w:rsid w:val="008C6AFE"/>
    <w:rsid w:val="008D2D21"/>
    <w:rsid w:val="008E4A90"/>
    <w:rsid w:val="0090043C"/>
    <w:rsid w:val="00920FBB"/>
    <w:rsid w:val="00921DBC"/>
    <w:rsid w:val="009222C3"/>
    <w:rsid w:val="00924D43"/>
    <w:rsid w:val="00924F56"/>
    <w:rsid w:val="009403AA"/>
    <w:rsid w:val="00941884"/>
    <w:rsid w:val="00945153"/>
    <w:rsid w:val="00954802"/>
    <w:rsid w:val="00955448"/>
    <w:rsid w:val="00955F1E"/>
    <w:rsid w:val="00962F18"/>
    <w:rsid w:val="00970516"/>
    <w:rsid w:val="0097221F"/>
    <w:rsid w:val="00977AF0"/>
    <w:rsid w:val="00983AB3"/>
    <w:rsid w:val="00992BB7"/>
    <w:rsid w:val="009A2E77"/>
    <w:rsid w:val="009A3BE5"/>
    <w:rsid w:val="009A6ACE"/>
    <w:rsid w:val="009B2B84"/>
    <w:rsid w:val="009C06D5"/>
    <w:rsid w:val="009C4FC5"/>
    <w:rsid w:val="009D3900"/>
    <w:rsid w:val="009E3A6F"/>
    <w:rsid w:val="009E6712"/>
    <w:rsid w:val="009F4D79"/>
    <w:rsid w:val="00A054FD"/>
    <w:rsid w:val="00A102BA"/>
    <w:rsid w:val="00A23E97"/>
    <w:rsid w:val="00A30BFA"/>
    <w:rsid w:val="00A311B5"/>
    <w:rsid w:val="00A3300C"/>
    <w:rsid w:val="00A34096"/>
    <w:rsid w:val="00A36CAF"/>
    <w:rsid w:val="00A410C8"/>
    <w:rsid w:val="00A41219"/>
    <w:rsid w:val="00A468C1"/>
    <w:rsid w:val="00A477FF"/>
    <w:rsid w:val="00A528B9"/>
    <w:rsid w:val="00A64F03"/>
    <w:rsid w:val="00A7458C"/>
    <w:rsid w:val="00A77170"/>
    <w:rsid w:val="00A77C75"/>
    <w:rsid w:val="00A80F8F"/>
    <w:rsid w:val="00A8202D"/>
    <w:rsid w:val="00A867FC"/>
    <w:rsid w:val="00A91B7F"/>
    <w:rsid w:val="00A9563E"/>
    <w:rsid w:val="00AA14D4"/>
    <w:rsid w:val="00AB4D7F"/>
    <w:rsid w:val="00AC5A71"/>
    <w:rsid w:val="00AD1155"/>
    <w:rsid w:val="00AD14AA"/>
    <w:rsid w:val="00AE6C1D"/>
    <w:rsid w:val="00AF38CD"/>
    <w:rsid w:val="00AF551C"/>
    <w:rsid w:val="00AF6CFA"/>
    <w:rsid w:val="00B0515B"/>
    <w:rsid w:val="00B20BE4"/>
    <w:rsid w:val="00B353CF"/>
    <w:rsid w:val="00B35849"/>
    <w:rsid w:val="00B362A6"/>
    <w:rsid w:val="00B46E61"/>
    <w:rsid w:val="00B507B6"/>
    <w:rsid w:val="00B51C27"/>
    <w:rsid w:val="00B557AC"/>
    <w:rsid w:val="00B55D3E"/>
    <w:rsid w:val="00B5682D"/>
    <w:rsid w:val="00B60EF3"/>
    <w:rsid w:val="00B61354"/>
    <w:rsid w:val="00B625ED"/>
    <w:rsid w:val="00B632E3"/>
    <w:rsid w:val="00B771E0"/>
    <w:rsid w:val="00B820C6"/>
    <w:rsid w:val="00B93DD3"/>
    <w:rsid w:val="00BA5079"/>
    <w:rsid w:val="00BA62EC"/>
    <w:rsid w:val="00BB0EA3"/>
    <w:rsid w:val="00BC1853"/>
    <w:rsid w:val="00BC7DE2"/>
    <w:rsid w:val="00BD51C1"/>
    <w:rsid w:val="00BE145A"/>
    <w:rsid w:val="00BE1DBD"/>
    <w:rsid w:val="00C07A47"/>
    <w:rsid w:val="00C110E7"/>
    <w:rsid w:val="00C20FE8"/>
    <w:rsid w:val="00C22F16"/>
    <w:rsid w:val="00C23C2E"/>
    <w:rsid w:val="00C338E1"/>
    <w:rsid w:val="00C34665"/>
    <w:rsid w:val="00C3670A"/>
    <w:rsid w:val="00C42776"/>
    <w:rsid w:val="00C53CAE"/>
    <w:rsid w:val="00C5443F"/>
    <w:rsid w:val="00C546CC"/>
    <w:rsid w:val="00C56797"/>
    <w:rsid w:val="00C6288F"/>
    <w:rsid w:val="00C8178C"/>
    <w:rsid w:val="00C90F58"/>
    <w:rsid w:val="00C9182A"/>
    <w:rsid w:val="00C91F46"/>
    <w:rsid w:val="00C92E97"/>
    <w:rsid w:val="00CA0654"/>
    <w:rsid w:val="00CA08D0"/>
    <w:rsid w:val="00CB199D"/>
    <w:rsid w:val="00CB252D"/>
    <w:rsid w:val="00CB5C2D"/>
    <w:rsid w:val="00CB6119"/>
    <w:rsid w:val="00CD40EE"/>
    <w:rsid w:val="00CE30F8"/>
    <w:rsid w:val="00CE5358"/>
    <w:rsid w:val="00CE6B8B"/>
    <w:rsid w:val="00D13991"/>
    <w:rsid w:val="00D1495A"/>
    <w:rsid w:val="00D17E90"/>
    <w:rsid w:val="00D26BDF"/>
    <w:rsid w:val="00D26C56"/>
    <w:rsid w:val="00D352AE"/>
    <w:rsid w:val="00D422CD"/>
    <w:rsid w:val="00D454E6"/>
    <w:rsid w:val="00D45FC5"/>
    <w:rsid w:val="00D51EB7"/>
    <w:rsid w:val="00D54293"/>
    <w:rsid w:val="00D65FF2"/>
    <w:rsid w:val="00D8075C"/>
    <w:rsid w:val="00D81F1B"/>
    <w:rsid w:val="00D82165"/>
    <w:rsid w:val="00D83590"/>
    <w:rsid w:val="00D8674B"/>
    <w:rsid w:val="00D8795D"/>
    <w:rsid w:val="00D96310"/>
    <w:rsid w:val="00DA1120"/>
    <w:rsid w:val="00DA15BC"/>
    <w:rsid w:val="00DA1D4E"/>
    <w:rsid w:val="00DA5617"/>
    <w:rsid w:val="00DB0B65"/>
    <w:rsid w:val="00DB5F9E"/>
    <w:rsid w:val="00DB73FF"/>
    <w:rsid w:val="00DC0854"/>
    <w:rsid w:val="00DC2A70"/>
    <w:rsid w:val="00DC63C2"/>
    <w:rsid w:val="00DC7902"/>
    <w:rsid w:val="00DD6BB2"/>
    <w:rsid w:val="00DE1993"/>
    <w:rsid w:val="00DE79E0"/>
    <w:rsid w:val="00DF5D51"/>
    <w:rsid w:val="00DF6A9C"/>
    <w:rsid w:val="00E163B0"/>
    <w:rsid w:val="00E17452"/>
    <w:rsid w:val="00E1762D"/>
    <w:rsid w:val="00E41AD6"/>
    <w:rsid w:val="00E41FB0"/>
    <w:rsid w:val="00E428C2"/>
    <w:rsid w:val="00E5783E"/>
    <w:rsid w:val="00E630F4"/>
    <w:rsid w:val="00E66741"/>
    <w:rsid w:val="00E732EC"/>
    <w:rsid w:val="00E82929"/>
    <w:rsid w:val="00E85EE3"/>
    <w:rsid w:val="00E97FD3"/>
    <w:rsid w:val="00EB0483"/>
    <w:rsid w:val="00EB4532"/>
    <w:rsid w:val="00EB459D"/>
    <w:rsid w:val="00EB6554"/>
    <w:rsid w:val="00ED1BAC"/>
    <w:rsid w:val="00EE4848"/>
    <w:rsid w:val="00EE6949"/>
    <w:rsid w:val="00EF58E8"/>
    <w:rsid w:val="00F01AE4"/>
    <w:rsid w:val="00F02245"/>
    <w:rsid w:val="00F11D66"/>
    <w:rsid w:val="00F12735"/>
    <w:rsid w:val="00F1349C"/>
    <w:rsid w:val="00F22015"/>
    <w:rsid w:val="00F2205C"/>
    <w:rsid w:val="00F221B6"/>
    <w:rsid w:val="00F36C3A"/>
    <w:rsid w:val="00F36C43"/>
    <w:rsid w:val="00F45461"/>
    <w:rsid w:val="00F474C9"/>
    <w:rsid w:val="00F53CDF"/>
    <w:rsid w:val="00F57591"/>
    <w:rsid w:val="00F60338"/>
    <w:rsid w:val="00F63511"/>
    <w:rsid w:val="00F679A2"/>
    <w:rsid w:val="00F73DE8"/>
    <w:rsid w:val="00F84450"/>
    <w:rsid w:val="00F8618A"/>
    <w:rsid w:val="00F8649E"/>
    <w:rsid w:val="00F86FF0"/>
    <w:rsid w:val="00FA249A"/>
    <w:rsid w:val="00FA3833"/>
    <w:rsid w:val="00FB3797"/>
    <w:rsid w:val="00FB3BF1"/>
    <w:rsid w:val="00FC3638"/>
    <w:rsid w:val="00FC3DFD"/>
    <w:rsid w:val="00FC79B4"/>
    <w:rsid w:val="00FD7633"/>
    <w:rsid w:val="00FD7820"/>
    <w:rsid w:val="00FE234B"/>
    <w:rsid w:val="00FE6E0B"/>
    <w:rsid w:val="00FF0F77"/>
    <w:rsid w:val="00FF1B0C"/>
    <w:rsid w:val="00FF7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2CF"/>
  </w:style>
  <w:style w:type="paragraph" w:styleId="1">
    <w:name w:val="heading 1"/>
    <w:basedOn w:val="a"/>
    <w:link w:val="10"/>
    <w:uiPriority w:val="9"/>
    <w:qFormat/>
    <w:rsid w:val="00900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qFormat/>
    <w:rsid w:val="00897F89"/>
    <w:pPr>
      <w:keepNext/>
      <w:spacing w:after="0" w:line="240" w:lineRule="auto"/>
      <w:jc w:val="both"/>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2C4"/>
    <w:pPr>
      <w:ind w:left="720"/>
      <w:contextualSpacing/>
    </w:pPr>
  </w:style>
  <w:style w:type="character" w:customStyle="1" w:styleId="a4">
    <w:name w:val="Основной текст_"/>
    <w:basedOn w:val="a0"/>
    <w:link w:val="11"/>
    <w:rsid w:val="000C24B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0C24B6"/>
    <w:pPr>
      <w:widowControl w:val="0"/>
      <w:shd w:val="clear" w:color="auto" w:fill="FFFFFF"/>
      <w:spacing w:after="120" w:line="0" w:lineRule="atLeast"/>
      <w:jc w:val="center"/>
    </w:pPr>
    <w:rPr>
      <w:rFonts w:ascii="Times New Roman" w:eastAsia="Times New Roman" w:hAnsi="Times New Roman" w:cs="Times New Roman"/>
      <w:sz w:val="26"/>
      <w:szCs w:val="26"/>
    </w:rPr>
  </w:style>
  <w:style w:type="paragraph" w:styleId="a5">
    <w:name w:val="Body Text"/>
    <w:basedOn w:val="a"/>
    <w:link w:val="a6"/>
    <w:uiPriority w:val="99"/>
    <w:unhideWhenUsed/>
    <w:rsid w:val="00F63511"/>
    <w:pPr>
      <w:shd w:val="clear" w:color="auto" w:fill="FFFFFF"/>
      <w:spacing w:after="0" w:line="240" w:lineRule="exact"/>
      <w:ind w:firstLine="280"/>
      <w:jc w:val="both"/>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F63511"/>
    <w:rPr>
      <w:rFonts w:ascii="Times New Roman" w:eastAsia="Arial Unicode MS" w:hAnsi="Times New Roman" w:cs="Times New Roman"/>
      <w:sz w:val="20"/>
      <w:szCs w:val="20"/>
      <w:shd w:val="clear" w:color="auto" w:fill="FFFFFF"/>
      <w:lang w:eastAsia="ru-RU"/>
    </w:rPr>
  </w:style>
  <w:style w:type="character" w:customStyle="1" w:styleId="2">
    <w:name w:val="Основной текст (2)"/>
    <w:link w:val="21"/>
    <w:uiPriority w:val="99"/>
    <w:locked/>
    <w:rsid w:val="00F63511"/>
    <w:rPr>
      <w:rFonts w:ascii="Times New Roman" w:hAnsi="Times New Roman"/>
      <w:shd w:val="clear" w:color="auto" w:fill="FFFFFF"/>
    </w:rPr>
  </w:style>
  <w:style w:type="paragraph" w:customStyle="1" w:styleId="21">
    <w:name w:val="Основной текст (2)1"/>
    <w:basedOn w:val="a"/>
    <w:link w:val="2"/>
    <w:uiPriority w:val="99"/>
    <w:rsid w:val="00F63511"/>
    <w:pPr>
      <w:shd w:val="clear" w:color="auto" w:fill="FFFFFF"/>
      <w:spacing w:after="0" w:line="240" w:lineRule="exact"/>
    </w:pPr>
    <w:rPr>
      <w:rFonts w:ascii="Times New Roman" w:hAnsi="Times New Roman"/>
    </w:rPr>
  </w:style>
  <w:style w:type="character" w:customStyle="1" w:styleId="3">
    <w:name w:val="Основной текст (3)"/>
    <w:link w:val="31"/>
    <w:locked/>
    <w:rsid w:val="00F63511"/>
    <w:rPr>
      <w:rFonts w:ascii="Arial" w:hAnsi="Arial" w:cs="Arial"/>
      <w:i/>
      <w:iCs/>
      <w:sz w:val="16"/>
      <w:szCs w:val="16"/>
      <w:shd w:val="clear" w:color="auto" w:fill="FFFFFF"/>
    </w:rPr>
  </w:style>
  <w:style w:type="paragraph" w:customStyle="1" w:styleId="31">
    <w:name w:val="Основной текст (3)1"/>
    <w:basedOn w:val="a"/>
    <w:link w:val="3"/>
    <w:rsid w:val="00F63511"/>
    <w:pPr>
      <w:shd w:val="clear" w:color="auto" w:fill="FFFFFF"/>
      <w:spacing w:after="0" w:line="240" w:lineRule="atLeast"/>
    </w:pPr>
    <w:rPr>
      <w:rFonts w:ascii="Arial" w:hAnsi="Arial" w:cs="Arial"/>
      <w:i/>
      <w:iCs/>
      <w:sz w:val="16"/>
      <w:szCs w:val="16"/>
    </w:rPr>
  </w:style>
  <w:style w:type="character" w:customStyle="1" w:styleId="a7">
    <w:name w:val="Основной текст + Полужирный"/>
    <w:aliases w:val="Малые прописные,Основной текст + Calibri,8 pt,Полужирный,Заголовок №2 + 9 pt,Не полужирный,Курсив,Основной текст + Times New Roman,14 pt,Основной текст (2) + Franklin Gothic Demi Cond,12 pt,Подпись к таблице + Times New Roman"/>
    <w:rsid w:val="00F63511"/>
    <w:rPr>
      <w:rFonts w:ascii="Times New Roman" w:hAnsi="Times New Roman" w:cs="Times New Roman" w:hint="default"/>
      <w:b/>
      <w:bCs w:val="0"/>
      <w:sz w:val="20"/>
    </w:rPr>
  </w:style>
  <w:style w:type="character" w:customStyle="1" w:styleId="a8">
    <w:name w:val="Основной текст + Курсив"/>
    <w:uiPriority w:val="99"/>
    <w:rsid w:val="00F63511"/>
    <w:rPr>
      <w:rFonts w:ascii="Times New Roman" w:hAnsi="Times New Roman" w:cs="Times New Roman" w:hint="default"/>
      <w:i/>
      <w:iCs/>
      <w:sz w:val="22"/>
      <w:szCs w:val="22"/>
    </w:rPr>
  </w:style>
  <w:style w:type="character" w:customStyle="1" w:styleId="9pt">
    <w:name w:val="Основной текст + 9 pt"/>
    <w:uiPriority w:val="99"/>
    <w:rsid w:val="00F63511"/>
    <w:rPr>
      <w:rFonts w:ascii="Georgia" w:hAnsi="Georgia" w:hint="default"/>
      <w:sz w:val="18"/>
    </w:rPr>
  </w:style>
  <w:style w:type="character" w:customStyle="1" w:styleId="310pt">
    <w:name w:val="Основной текст (3) + 10 pt"/>
    <w:aliases w:val="Полужирный2,Не курсив,Основной текст + Lucida Sans Unicode,7 pt,Основной текст + Impact"/>
    <w:uiPriority w:val="99"/>
    <w:rsid w:val="00F63511"/>
    <w:rPr>
      <w:rFonts w:ascii="Georgia" w:hAnsi="Georgia" w:cs="Georgia"/>
      <w:i/>
      <w:iCs/>
      <w:sz w:val="20"/>
      <w:szCs w:val="20"/>
      <w:shd w:val="clear" w:color="auto" w:fill="FFFFFF"/>
    </w:rPr>
  </w:style>
  <w:style w:type="character" w:customStyle="1" w:styleId="12pt">
    <w:name w:val="Основной текст + 12 pt"/>
    <w:uiPriority w:val="99"/>
    <w:rsid w:val="00F63511"/>
    <w:rPr>
      <w:rFonts w:ascii="Palatino Linotype" w:hAnsi="Palatino Linotype" w:cs="Palatino Linotype" w:hint="default"/>
      <w:sz w:val="24"/>
      <w:szCs w:val="24"/>
    </w:rPr>
  </w:style>
  <w:style w:type="paragraph" w:styleId="a9">
    <w:name w:val="Balloon Text"/>
    <w:basedOn w:val="a"/>
    <w:link w:val="aa"/>
    <w:uiPriority w:val="99"/>
    <w:semiHidden/>
    <w:unhideWhenUsed/>
    <w:rsid w:val="004F13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13F4"/>
    <w:rPr>
      <w:rFonts w:ascii="Tahoma" w:hAnsi="Tahoma" w:cs="Tahoma"/>
      <w:sz w:val="16"/>
      <w:szCs w:val="16"/>
    </w:rPr>
  </w:style>
  <w:style w:type="paragraph" w:customStyle="1" w:styleId="c2">
    <w:name w:val="c2"/>
    <w:basedOn w:val="a"/>
    <w:rsid w:val="00F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F1B0C"/>
  </w:style>
  <w:style w:type="paragraph" w:styleId="ab">
    <w:name w:val="Body Text Indent"/>
    <w:basedOn w:val="a"/>
    <w:link w:val="ac"/>
    <w:uiPriority w:val="99"/>
    <w:semiHidden/>
    <w:unhideWhenUsed/>
    <w:rsid w:val="00E5783E"/>
    <w:pPr>
      <w:spacing w:after="120"/>
      <w:ind w:left="283"/>
    </w:pPr>
  </w:style>
  <w:style w:type="character" w:customStyle="1" w:styleId="ac">
    <w:name w:val="Основной текст с отступом Знак"/>
    <w:basedOn w:val="a0"/>
    <w:link w:val="ab"/>
    <w:uiPriority w:val="99"/>
    <w:semiHidden/>
    <w:rsid w:val="00E5783E"/>
  </w:style>
  <w:style w:type="paragraph" w:styleId="ad">
    <w:name w:val="Normal (Web)"/>
    <w:aliases w:val="Обычный (Web),Обычный (веб)1,Обычный (веб)11"/>
    <w:basedOn w:val="a"/>
    <w:link w:val="ae"/>
    <w:unhideWhenUsed/>
    <w:qFormat/>
    <w:rsid w:val="00962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72242E"/>
    <w:pPr>
      <w:spacing w:after="0" w:line="240" w:lineRule="auto"/>
    </w:pPr>
  </w:style>
  <w:style w:type="paragraph" w:customStyle="1" w:styleId="Default">
    <w:name w:val="Default"/>
    <w:rsid w:val="007224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0">
    <w:name w:val="Основной текст3"/>
    <w:basedOn w:val="a"/>
    <w:rsid w:val="00B632E3"/>
    <w:pPr>
      <w:widowControl w:val="0"/>
      <w:shd w:val="clear" w:color="auto" w:fill="FFFFFF"/>
      <w:spacing w:after="180" w:line="370" w:lineRule="exact"/>
    </w:pPr>
    <w:rPr>
      <w:rFonts w:ascii="Times New Roman" w:eastAsia="Times New Roman" w:hAnsi="Times New Roman" w:cs="Times New Roman"/>
      <w:sz w:val="26"/>
      <w:szCs w:val="26"/>
    </w:rPr>
  </w:style>
  <w:style w:type="character" w:customStyle="1" w:styleId="FontStyle81">
    <w:name w:val="Font Style81"/>
    <w:uiPriority w:val="99"/>
    <w:rsid w:val="00B632E3"/>
    <w:rPr>
      <w:rFonts w:ascii="Times New Roman" w:hAnsi="Times New Roman" w:cs="Times New Roman"/>
      <w:sz w:val="20"/>
      <w:szCs w:val="20"/>
    </w:rPr>
  </w:style>
  <w:style w:type="paragraph" w:customStyle="1" w:styleId="Style8">
    <w:name w:val="Style8"/>
    <w:basedOn w:val="a"/>
    <w:uiPriority w:val="99"/>
    <w:rsid w:val="00B632E3"/>
    <w:pPr>
      <w:widowControl w:val="0"/>
      <w:autoSpaceDE w:val="0"/>
      <w:autoSpaceDN w:val="0"/>
      <w:adjustRightInd w:val="0"/>
      <w:spacing w:after="0" w:line="283" w:lineRule="exact"/>
      <w:ind w:firstLine="408"/>
      <w:jc w:val="both"/>
    </w:pPr>
    <w:rPr>
      <w:rFonts w:ascii="Microsoft Sans Serif" w:eastAsia="Times New Roman" w:hAnsi="Microsoft Sans Serif" w:cs="Microsoft Sans Serif"/>
      <w:sz w:val="24"/>
      <w:szCs w:val="24"/>
      <w:lang w:eastAsia="ru-RU"/>
    </w:rPr>
  </w:style>
  <w:style w:type="character" w:customStyle="1" w:styleId="FontStyle82">
    <w:name w:val="Font Style82"/>
    <w:uiPriority w:val="99"/>
    <w:rsid w:val="00B632E3"/>
    <w:rPr>
      <w:rFonts w:ascii="Times New Roman" w:hAnsi="Times New Roman" w:cs="Times New Roman"/>
      <w:b/>
      <w:bCs/>
      <w:sz w:val="20"/>
      <w:szCs w:val="20"/>
    </w:rPr>
  </w:style>
  <w:style w:type="paragraph" w:customStyle="1" w:styleId="Style13">
    <w:name w:val="Style13"/>
    <w:basedOn w:val="a"/>
    <w:uiPriority w:val="99"/>
    <w:rsid w:val="00B632E3"/>
    <w:pPr>
      <w:widowControl w:val="0"/>
      <w:autoSpaceDE w:val="0"/>
      <w:autoSpaceDN w:val="0"/>
      <w:adjustRightInd w:val="0"/>
      <w:spacing w:after="0" w:line="245" w:lineRule="exact"/>
      <w:jc w:val="both"/>
    </w:pPr>
    <w:rPr>
      <w:rFonts w:ascii="Microsoft Sans Serif" w:eastAsia="Times New Roman" w:hAnsi="Microsoft Sans Serif" w:cs="Microsoft Sans Serif"/>
      <w:sz w:val="24"/>
      <w:szCs w:val="24"/>
      <w:lang w:eastAsia="ru-RU"/>
    </w:rPr>
  </w:style>
  <w:style w:type="character" w:customStyle="1" w:styleId="FontStyle80">
    <w:name w:val="Font Style80"/>
    <w:uiPriority w:val="99"/>
    <w:rsid w:val="00B632E3"/>
    <w:rPr>
      <w:rFonts w:ascii="Microsoft Sans Serif" w:hAnsi="Microsoft Sans Serif" w:cs="Microsoft Sans Serif"/>
      <w:b/>
      <w:bCs/>
      <w:sz w:val="24"/>
      <w:szCs w:val="24"/>
    </w:rPr>
  </w:style>
  <w:style w:type="paragraph" w:customStyle="1" w:styleId="Style26">
    <w:name w:val="Style26"/>
    <w:basedOn w:val="a"/>
    <w:uiPriority w:val="99"/>
    <w:rsid w:val="00B632E3"/>
    <w:pPr>
      <w:widowControl w:val="0"/>
      <w:autoSpaceDE w:val="0"/>
      <w:autoSpaceDN w:val="0"/>
      <w:adjustRightInd w:val="0"/>
      <w:spacing w:after="0" w:line="278" w:lineRule="exact"/>
      <w:ind w:firstLine="379"/>
      <w:jc w:val="both"/>
    </w:pPr>
    <w:rPr>
      <w:rFonts w:ascii="Microsoft Sans Serif" w:eastAsia="Times New Roman" w:hAnsi="Microsoft Sans Serif" w:cs="Microsoft Sans Serif"/>
      <w:sz w:val="24"/>
      <w:szCs w:val="24"/>
      <w:lang w:eastAsia="ru-RU"/>
    </w:rPr>
  </w:style>
  <w:style w:type="character" w:customStyle="1" w:styleId="20">
    <w:name w:val="Основной текст (2)_"/>
    <w:basedOn w:val="a0"/>
    <w:rsid w:val="00F1349C"/>
    <w:rPr>
      <w:rFonts w:ascii="Times New Roman" w:eastAsia="Times New Roman" w:hAnsi="Times New Roman" w:cs="Times New Roman"/>
      <w:shd w:val="clear" w:color="auto" w:fill="FFFFFF"/>
    </w:rPr>
  </w:style>
  <w:style w:type="table" w:styleId="af1">
    <w:name w:val="Table Grid"/>
    <w:basedOn w:val="a1"/>
    <w:uiPriority w:val="59"/>
    <w:rsid w:val="00F134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F1349C"/>
    <w:rPr>
      <w:rFonts w:ascii="Arial" w:eastAsia="Arial" w:hAnsi="Arial" w:cs="Arial"/>
      <w:b/>
      <w:bCs/>
      <w:sz w:val="30"/>
      <w:szCs w:val="30"/>
      <w:shd w:val="clear" w:color="auto" w:fill="FFFFFF"/>
    </w:rPr>
  </w:style>
  <w:style w:type="paragraph" w:customStyle="1" w:styleId="13">
    <w:name w:val="Заголовок №1"/>
    <w:basedOn w:val="a"/>
    <w:link w:val="12"/>
    <w:rsid w:val="00F1349C"/>
    <w:pPr>
      <w:widowControl w:val="0"/>
      <w:shd w:val="clear" w:color="auto" w:fill="FFFFFF"/>
      <w:spacing w:before="600" w:after="240" w:line="278" w:lineRule="exact"/>
      <w:outlineLvl w:val="0"/>
    </w:pPr>
    <w:rPr>
      <w:rFonts w:ascii="Arial" w:eastAsia="Arial" w:hAnsi="Arial" w:cs="Arial"/>
      <w:b/>
      <w:bCs/>
      <w:sz w:val="30"/>
      <w:szCs w:val="30"/>
    </w:rPr>
  </w:style>
  <w:style w:type="character" w:customStyle="1" w:styleId="212pt">
    <w:name w:val="Основной текст (2) + 12 pt"/>
    <w:basedOn w:val="20"/>
    <w:rsid w:val="00F1349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10">
    <w:name w:val="Заголовок №11"/>
    <w:basedOn w:val="a"/>
    <w:rsid w:val="00983AB3"/>
    <w:pPr>
      <w:shd w:val="clear" w:color="auto" w:fill="FFFFFF"/>
      <w:spacing w:before="120" w:after="0" w:line="240" w:lineRule="atLeast"/>
      <w:outlineLvl w:val="0"/>
    </w:pPr>
    <w:rPr>
      <w:rFonts w:ascii="Times New Roman" w:hAnsi="Times New Roman"/>
      <w:b/>
      <w:bCs/>
      <w:noProof/>
    </w:rPr>
  </w:style>
  <w:style w:type="character" w:customStyle="1" w:styleId="41">
    <w:name w:val="Основной текст4"/>
    <w:basedOn w:val="a4"/>
    <w:rsid w:val="00983AB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14pt">
    <w:name w:val="Основной текст (2) + 14 pt;Полужирный;Курсив"/>
    <w:basedOn w:val="20"/>
    <w:rsid w:val="00983AB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22">
    <w:name w:val="Основной текст (2) + Полужирный;Курсив"/>
    <w:basedOn w:val="20"/>
    <w:rsid w:val="00983AB3"/>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paragraph" w:customStyle="1" w:styleId="6">
    <w:name w:val="Основной текст6"/>
    <w:basedOn w:val="a"/>
    <w:rsid w:val="00983AB3"/>
    <w:pPr>
      <w:widowControl w:val="0"/>
      <w:shd w:val="clear" w:color="auto" w:fill="FFFFFF"/>
      <w:spacing w:before="300" w:after="0" w:line="365" w:lineRule="exact"/>
    </w:pPr>
    <w:rPr>
      <w:rFonts w:ascii="Times New Roman" w:eastAsia="Times New Roman" w:hAnsi="Times New Roman" w:cs="Times New Roman"/>
      <w:sz w:val="27"/>
      <w:szCs w:val="27"/>
      <w:lang w:eastAsia="ru-RU"/>
    </w:rPr>
  </w:style>
  <w:style w:type="table" w:customStyle="1" w:styleId="TableGrid">
    <w:name w:val="TableGrid"/>
    <w:rsid w:val="00C07A47"/>
    <w:pPr>
      <w:spacing w:after="0" w:line="240" w:lineRule="auto"/>
    </w:pPr>
    <w:rPr>
      <w:rFonts w:eastAsiaTheme="minorEastAsia"/>
      <w:lang w:eastAsia="ru-RU"/>
    </w:rPr>
    <w:tblPr>
      <w:tblCellMar>
        <w:top w:w="0" w:type="dxa"/>
        <w:left w:w="0" w:type="dxa"/>
        <w:bottom w:w="0" w:type="dxa"/>
        <w:right w:w="0" w:type="dxa"/>
      </w:tblCellMar>
    </w:tblPr>
  </w:style>
  <w:style w:type="table" w:styleId="-3">
    <w:name w:val="Light Shading Accent 3"/>
    <w:basedOn w:val="a1"/>
    <w:uiPriority w:val="60"/>
    <w:rsid w:val="00D26C5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Заголовок 1 Знак"/>
    <w:basedOn w:val="a0"/>
    <w:link w:val="1"/>
    <w:uiPriority w:val="9"/>
    <w:rsid w:val="0090043C"/>
    <w:rPr>
      <w:rFonts w:ascii="Times New Roman" w:eastAsia="Times New Roman" w:hAnsi="Times New Roman" w:cs="Times New Roman"/>
      <w:b/>
      <w:bCs/>
      <w:kern w:val="36"/>
      <w:sz w:val="48"/>
      <w:szCs w:val="48"/>
      <w:lang w:eastAsia="ru-RU"/>
    </w:rPr>
  </w:style>
  <w:style w:type="character" w:styleId="af2">
    <w:name w:val="Strong"/>
    <w:basedOn w:val="a0"/>
    <w:qFormat/>
    <w:rsid w:val="00785A26"/>
    <w:rPr>
      <w:b/>
      <w:bCs/>
    </w:rPr>
  </w:style>
  <w:style w:type="character" w:customStyle="1" w:styleId="af0">
    <w:name w:val="Без интервала Знак"/>
    <w:basedOn w:val="a0"/>
    <w:link w:val="af"/>
    <w:uiPriority w:val="1"/>
    <w:locked/>
    <w:rsid w:val="00785A26"/>
  </w:style>
  <w:style w:type="paragraph" w:customStyle="1" w:styleId="Style11">
    <w:name w:val="Style11"/>
    <w:basedOn w:val="a"/>
    <w:uiPriority w:val="99"/>
    <w:rsid w:val="00785A2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basedOn w:val="a0"/>
    <w:uiPriority w:val="99"/>
    <w:rsid w:val="00785A26"/>
    <w:rPr>
      <w:rFonts w:ascii="Century Schoolbook" w:hAnsi="Century Schoolbook" w:cs="Century Schoolbook"/>
      <w:sz w:val="18"/>
      <w:szCs w:val="18"/>
    </w:rPr>
  </w:style>
  <w:style w:type="table" w:customStyle="1" w:styleId="14">
    <w:name w:val="Сетка таблицы1"/>
    <w:basedOn w:val="a1"/>
    <w:next w:val="af1"/>
    <w:uiPriority w:val="59"/>
    <w:rsid w:val="008C6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unhideWhenUsed/>
    <w:rsid w:val="000652A4"/>
    <w:pPr>
      <w:spacing w:after="120" w:line="480" w:lineRule="auto"/>
      <w:ind w:left="283"/>
    </w:pPr>
  </w:style>
  <w:style w:type="character" w:customStyle="1" w:styleId="24">
    <w:name w:val="Основной текст с отступом 2 Знак"/>
    <w:basedOn w:val="a0"/>
    <w:link w:val="23"/>
    <w:uiPriority w:val="99"/>
    <w:rsid w:val="000652A4"/>
  </w:style>
  <w:style w:type="paragraph" w:customStyle="1" w:styleId="c27">
    <w:name w:val="c27"/>
    <w:basedOn w:val="a"/>
    <w:rsid w:val="00BC7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C7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6AFE"/>
  </w:style>
  <w:style w:type="paragraph" w:customStyle="1" w:styleId="c12">
    <w:name w:val="c12"/>
    <w:basedOn w:val="a"/>
    <w:rsid w:val="000930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f1"/>
    <w:uiPriority w:val="59"/>
    <w:rsid w:val="006D5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c11">
    <w:name w:val="c8 c11"/>
    <w:basedOn w:val="a0"/>
    <w:rsid w:val="009B2B84"/>
  </w:style>
  <w:style w:type="character" w:customStyle="1" w:styleId="c8">
    <w:name w:val="c8"/>
    <w:basedOn w:val="a0"/>
    <w:rsid w:val="009B2B84"/>
  </w:style>
  <w:style w:type="character" w:customStyle="1" w:styleId="apple-converted-space">
    <w:name w:val="apple-converted-space"/>
    <w:basedOn w:val="a0"/>
    <w:rsid w:val="009B2B84"/>
  </w:style>
  <w:style w:type="character" w:customStyle="1" w:styleId="c8c54c11">
    <w:name w:val="c8 c54 c11"/>
    <w:basedOn w:val="a0"/>
    <w:rsid w:val="009B2B84"/>
  </w:style>
  <w:style w:type="character" w:customStyle="1" w:styleId="c8c54">
    <w:name w:val="c8 c54"/>
    <w:basedOn w:val="a0"/>
    <w:rsid w:val="009B2B84"/>
  </w:style>
  <w:style w:type="character" w:customStyle="1" w:styleId="5">
    <w:name w:val="Основной текст (5)_"/>
    <w:basedOn w:val="a0"/>
    <w:link w:val="50"/>
    <w:rsid w:val="00C5443F"/>
    <w:rPr>
      <w:rFonts w:ascii="Times New Roman" w:eastAsia="Times New Roman" w:hAnsi="Times New Roman" w:cs="Times New Roman"/>
      <w:spacing w:val="7"/>
    </w:rPr>
  </w:style>
  <w:style w:type="character" w:customStyle="1" w:styleId="50pt">
    <w:name w:val="Основной текст (5) + Интервал 0 pt"/>
    <w:basedOn w:val="5"/>
    <w:rsid w:val="00C5443F"/>
    <w:rPr>
      <w:rFonts w:ascii="Times New Roman" w:eastAsia="Times New Roman" w:hAnsi="Times New Roman" w:cs="Times New Roman"/>
      <w:color w:val="000000"/>
      <w:spacing w:val="4"/>
      <w:w w:val="100"/>
      <w:position w:val="0"/>
      <w:sz w:val="24"/>
      <w:szCs w:val="24"/>
      <w:lang w:val="ru-RU"/>
    </w:rPr>
  </w:style>
  <w:style w:type="character" w:customStyle="1" w:styleId="60">
    <w:name w:val="Основной текст (6)_"/>
    <w:basedOn w:val="a0"/>
    <w:link w:val="61"/>
    <w:rsid w:val="00C5443F"/>
    <w:rPr>
      <w:rFonts w:ascii="Times New Roman" w:eastAsia="Times New Roman" w:hAnsi="Times New Roman" w:cs="Times New Roman"/>
      <w:spacing w:val="4"/>
    </w:rPr>
  </w:style>
  <w:style w:type="character" w:customStyle="1" w:styleId="60pt">
    <w:name w:val="Основной текст (6) + Интервал 0 pt"/>
    <w:basedOn w:val="60"/>
    <w:rsid w:val="00C5443F"/>
    <w:rPr>
      <w:rFonts w:ascii="Times New Roman" w:eastAsia="Times New Roman" w:hAnsi="Times New Roman" w:cs="Times New Roman"/>
      <w:color w:val="000000"/>
      <w:spacing w:val="7"/>
      <w:w w:val="100"/>
      <w:position w:val="0"/>
      <w:sz w:val="24"/>
      <w:szCs w:val="24"/>
      <w:lang w:val="ru-RU"/>
    </w:rPr>
  </w:style>
  <w:style w:type="paragraph" w:customStyle="1" w:styleId="50">
    <w:name w:val="Основной текст (5)"/>
    <w:basedOn w:val="a"/>
    <w:link w:val="5"/>
    <w:rsid w:val="00C5443F"/>
    <w:pPr>
      <w:widowControl w:val="0"/>
      <w:spacing w:after="0" w:line="480" w:lineRule="exact"/>
      <w:jc w:val="both"/>
    </w:pPr>
    <w:rPr>
      <w:rFonts w:ascii="Times New Roman" w:eastAsia="Times New Roman" w:hAnsi="Times New Roman" w:cs="Times New Roman"/>
      <w:spacing w:val="7"/>
    </w:rPr>
  </w:style>
  <w:style w:type="paragraph" w:customStyle="1" w:styleId="61">
    <w:name w:val="Основной текст (6)"/>
    <w:basedOn w:val="a"/>
    <w:link w:val="60"/>
    <w:rsid w:val="00C5443F"/>
    <w:pPr>
      <w:widowControl w:val="0"/>
      <w:spacing w:after="0" w:line="480" w:lineRule="exact"/>
      <w:jc w:val="both"/>
    </w:pPr>
    <w:rPr>
      <w:rFonts w:ascii="Times New Roman" w:eastAsia="Times New Roman" w:hAnsi="Times New Roman" w:cs="Times New Roman"/>
      <w:spacing w:val="4"/>
    </w:rPr>
  </w:style>
  <w:style w:type="character" w:customStyle="1" w:styleId="8">
    <w:name w:val="Основной текст (8)_"/>
    <w:basedOn w:val="a0"/>
    <w:link w:val="80"/>
    <w:rsid w:val="00F73DE8"/>
    <w:rPr>
      <w:rFonts w:ascii="Franklin Gothic Book" w:eastAsia="Franklin Gothic Book" w:hAnsi="Franklin Gothic Book" w:cs="Franklin Gothic Book"/>
      <w:spacing w:val="7"/>
    </w:rPr>
  </w:style>
  <w:style w:type="character" w:customStyle="1" w:styleId="8CenturyGothic7pt0pt">
    <w:name w:val="Основной текст (8) + Century Gothic;7 pt;Интервал 0 pt"/>
    <w:basedOn w:val="8"/>
    <w:rsid w:val="00F73DE8"/>
    <w:rPr>
      <w:rFonts w:ascii="Century Gothic" w:eastAsia="Century Gothic" w:hAnsi="Century Gothic" w:cs="Century Gothic"/>
      <w:color w:val="000000"/>
      <w:spacing w:val="11"/>
      <w:w w:val="100"/>
      <w:position w:val="0"/>
      <w:sz w:val="14"/>
      <w:szCs w:val="14"/>
      <w:lang w:val="ru-RU"/>
    </w:rPr>
  </w:style>
  <w:style w:type="paragraph" w:customStyle="1" w:styleId="80">
    <w:name w:val="Основной текст (8)"/>
    <w:basedOn w:val="a"/>
    <w:link w:val="8"/>
    <w:rsid w:val="00F73DE8"/>
    <w:pPr>
      <w:widowControl w:val="0"/>
      <w:spacing w:after="0" w:line="336" w:lineRule="exact"/>
      <w:ind w:hanging="300"/>
      <w:jc w:val="both"/>
    </w:pPr>
    <w:rPr>
      <w:rFonts w:ascii="Franklin Gothic Book" w:eastAsia="Franklin Gothic Book" w:hAnsi="Franklin Gothic Book" w:cs="Franklin Gothic Book"/>
      <w:spacing w:val="7"/>
    </w:rPr>
  </w:style>
  <w:style w:type="character" w:customStyle="1" w:styleId="100">
    <w:name w:val="Основной текст (10)_"/>
    <w:basedOn w:val="a0"/>
    <w:link w:val="101"/>
    <w:rsid w:val="00015A16"/>
    <w:rPr>
      <w:rFonts w:ascii="Franklin Gothic Book" w:eastAsia="Franklin Gothic Book" w:hAnsi="Franklin Gothic Book" w:cs="Franklin Gothic Book"/>
      <w:spacing w:val="6"/>
    </w:rPr>
  </w:style>
  <w:style w:type="character" w:customStyle="1" w:styleId="100pt">
    <w:name w:val="Основной текст (10) + Интервал 0 pt"/>
    <w:basedOn w:val="100"/>
    <w:rsid w:val="00015A16"/>
    <w:rPr>
      <w:rFonts w:ascii="Franklin Gothic Book" w:eastAsia="Franklin Gothic Book" w:hAnsi="Franklin Gothic Book" w:cs="Franklin Gothic Book"/>
      <w:color w:val="000000"/>
      <w:spacing w:val="5"/>
      <w:w w:val="100"/>
      <w:position w:val="0"/>
      <w:lang w:val="ru-RU"/>
    </w:rPr>
  </w:style>
  <w:style w:type="character" w:customStyle="1" w:styleId="10125pt0pt">
    <w:name w:val="Основной текст (10) + 12;5 pt;Полужирный;Интервал 0 pt"/>
    <w:basedOn w:val="100"/>
    <w:rsid w:val="00015A16"/>
    <w:rPr>
      <w:rFonts w:ascii="Franklin Gothic Book" w:eastAsia="Franklin Gothic Book" w:hAnsi="Franklin Gothic Book" w:cs="Franklin Gothic Book"/>
      <w:b/>
      <w:bCs/>
      <w:color w:val="000000"/>
      <w:spacing w:val="2"/>
      <w:w w:val="100"/>
      <w:position w:val="0"/>
      <w:sz w:val="25"/>
      <w:szCs w:val="25"/>
      <w:lang w:val="ru-RU"/>
    </w:rPr>
  </w:style>
  <w:style w:type="character" w:customStyle="1" w:styleId="10TimesNewRoman12pt0pt">
    <w:name w:val="Основной текст (10) + Times New Roman;12 pt;Интервал 0 pt"/>
    <w:basedOn w:val="100"/>
    <w:rsid w:val="00015A16"/>
    <w:rPr>
      <w:rFonts w:ascii="Times New Roman" w:eastAsia="Times New Roman" w:hAnsi="Times New Roman" w:cs="Times New Roman"/>
      <w:color w:val="000000"/>
      <w:spacing w:val="13"/>
      <w:w w:val="100"/>
      <w:position w:val="0"/>
      <w:sz w:val="24"/>
      <w:szCs w:val="24"/>
      <w:lang w:val="ru-RU"/>
    </w:rPr>
  </w:style>
  <w:style w:type="paragraph" w:customStyle="1" w:styleId="101">
    <w:name w:val="Основной текст (10)"/>
    <w:basedOn w:val="a"/>
    <w:link w:val="100"/>
    <w:rsid w:val="00015A16"/>
    <w:pPr>
      <w:widowControl w:val="0"/>
      <w:spacing w:after="0" w:line="331" w:lineRule="exact"/>
      <w:ind w:hanging="280"/>
    </w:pPr>
    <w:rPr>
      <w:rFonts w:ascii="Franklin Gothic Book" w:eastAsia="Franklin Gothic Book" w:hAnsi="Franklin Gothic Book" w:cs="Franklin Gothic Book"/>
      <w:spacing w:val="6"/>
    </w:rPr>
  </w:style>
  <w:style w:type="paragraph" w:styleId="af3">
    <w:name w:val="header"/>
    <w:basedOn w:val="a"/>
    <w:link w:val="af4"/>
    <w:uiPriority w:val="99"/>
    <w:unhideWhenUsed/>
    <w:rsid w:val="004E29F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E29F4"/>
  </w:style>
  <w:style w:type="paragraph" w:styleId="af5">
    <w:name w:val="footer"/>
    <w:basedOn w:val="a"/>
    <w:link w:val="af6"/>
    <w:uiPriority w:val="99"/>
    <w:unhideWhenUsed/>
    <w:rsid w:val="004E29F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E29F4"/>
  </w:style>
  <w:style w:type="table" w:customStyle="1" w:styleId="210">
    <w:name w:val="Сетка таблицы21"/>
    <w:basedOn w:val="a1"/>
    <w:next w:val="af1"/>
    <w:uiPriority w:val="59"/>
    <w:rsid w:val="006B7A03"/>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97F89"/>
    <w:rPr>
      <w:rFonts w:ascii="Times New Roman" w:eastAsia="Times New Roman" w:hAnsi="Times New Roman" w:cs="Times New Roman"/>
      <w:sz w:val="28"/>
      <w:szCs w:val="24"/>
      <w:lang w:eastAsia="ru-RU"/>
    </w:rPr>
  </w:style>
  <w:style w:type="character" w:styleId="af7">
    <w:name w:val="Hyperlink"/>
    <w:basedOn w:val="a0"/>
    <w:uiPriority w:val="99"/>
    <w:semiHidden/>
    <w:unhideWhenUsed/>
    <w:rsid w:val="00DE79E0"/>
    <w:rPr>
      <w:color w:val="0000FF"/>
      <w:u w:val="single"/>
    </w:rPr>
  </w:style>
  <w:style w:type="character" w:customStyle="1" w:styleId="af8">
    <w:name w:val="Маркеры списка"/>
    <w:rsid w:val="00707C97"/>
    <w:rPr>
      <w:rFonts w:ascii="OpenSymbol" w:eastAsia="OpenSymbol" w:hAnsi="OpenSymbol" w:cs="OpenSymbol"/>
    </w:rPr>
  </w:style>
  <w:style w:type="table" w:customStyle="1" w:styleId="211">
    <w:name w:val="Сетка таблицы211"/>
    <w:basedOn w:val="a1"/>
    <w:next w:val="af1"/>
    <w:uiPriority w:val="59"/>
    <w:rsid w:val="009E671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rsid w:val="002A4D91"/>
    <w:rPr>
      <w:rFonts w:cs="Times New Roman"/>
    </w:rPr>
  </w:style>
  <w:style w:type="paragraph" w:customStyle="1" w:styleId="c4">
    <w:name w:val="c4"/>
    <w:basedOn w:val="a"/>
    <w:rsid w:val="002A4D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0">
    <w:name w:val="c0"/>
    <w:basedOn w:val="a0"/>
    <w:rsid w:val="00CB199D"/>
  </w:style>
  <w:style w:type="paragraph" w:customStyle="1" w:styleId="ConsPlusNonformat">
    <w:name w:val="ConsPlusNonformat"/>
    <w:rsid w:val="007E222A"/>
    <w:pPr>
      <w:autoSpaceDE w:val="0"/>
      <w:autoSpaceDN w:val="0"/>
      <w:adjustRightInd w:val="0"/>
      <w:spacing w:after="0" w:line="240" w:lineRule="auto"/>
    </w:pPr>
    <w:rPr>
      <w:rFonts w:ascii="Courier New" w:eastAsia="Calibri" w:hAnsi="Courier New" w:cs="Courier New"/>
      <w:sz w:val="20"/>
      <w:szCs w:val="20"/>
    </w:rPr>
  </w:style>
  <w:style w:type="character" w:customStyle="1" w:styleId="ae">
    <w:name w:val="Обычный (веб) Знак"/>
    <w:aliases w:val="Обычный (Web) Знак,Обычный (веб)1 Знак,Обычный (веб)11 Знак"/>
    <w:basedOn w:val="a0"/>
    <w:link w:val="ad"/>
    <w:rsid w:val="007E222A"/>
    <w:rPr>
      <w:rFonts w:ascii="Times New Roman" w:eastAsia="Times New Roman" w:hAnsi="Times New Roman" w:cs="Times New Roman"/>
      <w:sz w:val="24"/>
      <w:szCs w:val="24"/>
      <w:lang w:eastAsia="ru-RU"/>
    </w:rPr>
  </w:style>
  <w:style w:type="table" w:customStyle="1" w:styleId="32">
    <w:name w:val="Сетка таблицы3"/>
    <w:basedOn w:val="a1"/>
    <w:next w:val="af1"/>
    <w:rsid w:val="005935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ED1BAC"/>
    <w:pPr>
      <w:widowControl w:val="0"/>
      <w:autoSpaceDE w:val="0"/>
      <w:autoSpaceDN w:val="0"/>
      <w:spacing w:after="0" w:line="240" w:lineRule="auto"/>
      <w:ind w:left="901"/>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2CF"/>
  </w:style>
  <w:style w:type="paragraph" w:styleId="1">
    <w:name w:val="heading 1"/>
    <w:basedOn w:val="a"/>
    <w:link w:val="10"/>
    <w:uiPriority w:val="9"/>
    <w:qFormat/>
    <w:rsid w:val="009004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qFormat/>
    <w:rsid w:val="00897F89"/>
    <w:pPr>
      <w:keepNext/>
      <w:spacing w:after="0" w:line="240" w:lineRule="auto"/>
      <w:jc w:val="both"/>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2C4"/>
    <w:pPr>
      <w:ind w:left="720"/>
      <w:contextualSpacing/>
    </w:pPr>
  </w:style>
  <w:style w:type="character" w:customStyle="1" w:styleId="a4">
    <w:name w:val="Основной текст_"/>
    <w:basedOn w:val="a0"/>
    <w:link w:val="11"/>
    <w:rsid w:val="000C24B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0C24B6"/>
    <w:pPr>
      <w:widowControl w:val="0"/>
      <w:shd w:val="clear" w:color="auto" w:fill="FFFFFF"/>
      <w:spacing w:after="120" w:line="0" w:lineRule="atLeast"/>
      <w:jc w:val="center"/>
    </w:pPr>
    <w:rPr>
      <w:rFonts w:ascii="Times New Roman" w:eastAsia="Times New Roman" w:hAnsi="Times New Roman" w:cs="Times New Roman"/>
      <w:sz w:val="26"/>
      <w:szCs w:val="26"/>
    </w:rPr>
  </w:style>
  <w:style w:type="paragraph" w:styleId="a5">
    <w:name w:val="Body Text"/>
    <w:basedOn w:val="a"/>
    <w:link w:val="a6"/>
    <w:uiPriority w:val="99"/>
    <w:unhideWhenUsed/>
    <w:rsid w:val="00F63511"/>
    <w:pPr>
      <w:shd w:val="clear" w:color="auto" w:fill="FFFFFF"/>
      <w:spacing w:after="0" w:line="240" w:lineRule="exact"/>
      <w:ind w:firstLine="280"/>
      <w:jc w:val="both"/>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F63511"/>
    <w:rPr>
      <w:rFonts w:ascii="Times New Roman" w:eastAsia="Arial Unicode MS" w:hAnsi="Times New Roman" w:cs="Times New Roman"/>
      <w:sz w:val="20"/>
      <w:szCs w:val="20"/>
      <w:shd w:val="clear" w:color="auto" w:fill="FFFFFF"/>
      <w:lang w:eastAsia="ru-RU"/>
    </w:rPr>
  </w:style>
  <w:style w:type="character" w:customStyle="1" w:styleId="2">
    <w:name w:val="Основной текст (2)"/>
    <w:link w:val="21"/>
    <w:uiPriority w:val="99"/>
    <w:locked/>
    <w:rsid w:val="00F63511"/>
    <w:rPr>
      <w:rFonts w:ascii="Times New Roman" w:hAnsi="Times New Roman"/>
      <w:shd w:val="clear" w:color="auto" w:fill="FFFFFF"/>
    </w:rPr>
  </w:style>
  <w:style w:type="paragraph" w:customStyle="1" w:styleId="21">
    <w:name w:val="Основной текст (2)1"/>
    <w:basedOn w:val="a"/>
    <w:link w:val="2"/>
    <w:uiPriority w:val="99"/>
    <w:rsid w:val="00F63511"/>
    <w:pPr>
      <w:shd w:val="clear" w:color="auto" w:fill="FFFFFF"/>
      <w:spacing w:after="0" w:line="240" w:lineRule="exact"/>
    </w:pPr>
    <w:rPr>
      <w:rFonts w:ascii="Times New Roman" w:hAnsi="Times New Roman"/>
    </w:rPr>
  </w:style>
  <w:style w:type="character" w:customStyle="1" w:styleId="3">
    <w:name w:val="Основной текст (3)"/>
    <w:link w:val="31"/>
    <w:locked/>
    <w:rsid w:val="00F63511"/>
    <w:rPr>
      <w:rFonts w:ascii="Arial" w:hAnsi="Arial" w:cs="Arial"/>
      <w:i/>
      <w:iCs/>
      <w:sz w:val="16"/>
      <w:szCs w:val="16"/>
      <w:shd w:val="clear" w:color="auto" w:fill="FFFFFF"/>
    </w:rPr>
  </w:style>
  <w:style w:type="paragraph" w:customStyle="1" w:styleId="31">
    <w:name w:val="Основной текст (3)1"/>
    <w:basedOn w:val="a"/>
    <w:link w:val="3"/>
    <w:rsid w:val="00F63511"/>
    <w:pPr>
      <w:shd w:val="clear" w:color="auto" w:fill="FFFFFF"/>
      <w:spacing w:after="0" w:line="240" w:lineRule="atLeast"/>
    </w:pPr>
    <w:rPr>
      <w:rFonts w:ascii="Arial" w:hAnsi="Arial" w:cs="Arial"/>
      <w:i/>
      <w:iCs/>
      <w:sz w:val="16"/>
      <w:szCs w:val="16"/>
    </w:rPr>
  </w:style>
  <w:style w:type="character" w:customStyle="1" w:styleId="a7">
    <w:name w:val="Основной текст + Полужирный"/>
    <w:aliases w:val="Малые прописные,Основной текст + Calibri,8 pt,Полужирный,Заголовок №2 + 9 pt,Не полужирный,Курсив,Основной текст + Times New Roman,14 pt,Основной текст (2) + Franklin Gothic Demi Cond,12 pt,Подпись к таблице + Times New Roman"/>
    <w:rsid w:val="00F63511"/>
    <w:rPr>
      <w:rFonts w:ascii="Times New Roman" w:hAnsi="Times New Roman" w:cs="Times New Roman" w:hint="default"/>
      <w:b/>
      <w:bCs w:val="0"/>
      <w:sz w:val="20"/>
    </w:rPr>
  </w:style>
  <w:style w:type="character" w:customStyle="1" w:styleId="a8">
    <w:name w:val="Основной текст + Курсив"/>
    <w:uiPriority w:val="99"/>
    <w:rsid w:val="00F63511"/>
    <w:rPr>
      <w:rFonts w:ascii="Times New Roman" w:hAnsi="Times New Roman" w:cs="Times New Roman" w:hint="default"/>
      <w:i/>
      <w:iCs/>
      <w:sz w:val="22"/>
      <w:szCs w:val="22"/>
    </w:rPr>
  </w:style>
  <w:style w:type="character" w:customStyle="1" w:styleId="9pt">
    <w:name w:val="Основной текст + 9 pt"/>
    <w:uiPriority w:val="99"/>
    <w:rsid w:val="00F63511"/>
    <w:rPr>
      <w:rFonts w:ascii="Georgia" w:hAnsi="Georgia" w:hint="default"/>
      <w:sz w:val="18"/>
    </w:rPr>
  </w:style>
  <w:style w:type="character" w:customStyle="1" w:styleId="310pt">
    <w:name w:val="Основной текст (3) + 10 pt"/>
    <w:aliases w:val="Полужирный2,Не курсив,Основной текст + Lucida Sans Unicode,7 pt,Основной текст + Impact"/>
    <w:uiPriority w:val="99"/>
    <w:rsid w:val="00F63511"/>
    <w:rPr>
      <w:rFonts w:ascii="Georgia" w:hAnsi="Georgia" w:cs="Georgia"/>
      <w:i/>
      <w:iCs/>
      <w:sz w:val="20"/>
      <w:szCs w:val="20"/>
      <w:shd w:val="clear" w:color="auto" w:fill="FFFFFF"/>
    </w:rPr>
  </w:style>
  <w:style w:type="character" w:customStyle="1" w:styleId="12pt">
    <w:name w:val="Основной текст + 12 pt"/>
    <w:uiPriority w:val="99"/>
    <w:rsid w:val="00F63511"/>
    <w:rPr>
      <w:rFonts w:ascii="Palatino Linotype" w:hAnsi="Palatino Linotype" w:cs="Palatino Linotype" w:hint="default"/>
      <w:sz w:val="24"/>
      <w:szCs w:val="24"/>
    </w:rPr>
  </w:style>
  <w:style w:type="paragraph" w:styleId="a9">
    <w:name w:val="Balloon Text"/>
    <w:basedOn w:val="a"/>
    <w:link w:val="aa"/>
    <w:uiPriority w:val="99"/>
    <w:semiHidden/>
    <w:unhideWhenUsed/>
    <w:rsid w:val="004F13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13F4"/>
    <w:rPr>
      <w:rFonts w:ascii="Tahoma" w:hAnsi="Tahoma" w:cs="Tahoma"/>
      <w:sz w:val="16"/>
      <w:szCs w:val="16"/>
    </w:rPr>
  </w:style>
  <w:style w:type="paragraph" w:customStyle="1" w:styleId="c2">
    <w:name w:val="c2"/>
    <w:basedOn w:val="a"/>
    <w:rsid w:val="00FF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F1B0C"/>
  </w:style>
  <w:style w:type="paragraph" w:styleId="ab">
    <w:name w:val="Body Text Indent"/>
    <w:basedOn w:val="a"/>
    <w:link w:val="ac"/>
    <w:uiPriority w:val="99"/>
    <w:semiHidden/>
    <w:unhideWhenUsed/>
    <w:rsid w:val="00E5783E"/>
    <w:pPr>
      <w:spacing w:after="120"/>
      <w:ind w:left="283"/>
    </w:pPr>
  </w:style>
  <w:style w:type="character" w:customStyle="1" w:styleId="ac">
    <w:name w:val="Основной текст с отступом Знак"/>
    <w:basedOn w:val="a0"/>
    <w:link w:val="ab"/>
    <w:uiPriority w:val="99"/>
    <w:semiHidden/>
    <w:rsid w:val="00E5783E"/>
  </w:style>
  <w:style w:type="paragraph" w:styleId="ad">
    <w:name w:val="Normal (Web)"/>
    <w:basedOn w:val="a"/>
    <w:uiPriority w:val="99"/>
    <w:unhideWhenUsed/>
    <w:rsid w:val="00962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72242E"/>
    <w:pPr>
      <w:spacing w:after="0" w:line="240" w:lineRule="auto"/>
    </w:pPr>
  </w:style>
  <w:style w:type="paragraph" w:customStyle="1" w:styleId="Default">
    <w:name w:val="Default"/>
    <w:rsid w:val="007224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0">
    <w:name w:val="Основной текст3"/>
    <w:basedOn w:val="a"/>
    <w:rsid w:val="00B632E3"/>
    <w:pPr>
      <w:widowControl w:val="0"/>
      <w:shd w:val="clear" w:color="auto" w:fill="FFFFFF"/>
      <w:spacing w:after="180" w:line="370" w:lineRule="exact"/>
    </w:pPr>
    <w:rPr>
      <w:rFonts w:ascii="Times New Roman" w:eastAsia="Times New Roman" w:hAnsi="Times New Roman" w:cs="Times New Roman"/>
      <w:sz w:val="26"/>
      <w:szCs w:val="26"/>
    </w:rPr>
  </w:style>
  <w:style w:type="character" w:customStyle="1" w:styleId="FontStyle81">
    <w:name w:val="Font Style81"/>
    <w:uiPriority w:val="99"/>
    <w:rsid w:val="00B632E3"/>
    <w:rPr>
      <w:rFonts w:ascii="Times New Roman" w:hAnsi="Times New Roman" w:cs="Times New Roman"/>
      <w:sz w:val="20"/>
      <w:szCs w:val="20"/>
    </w:rPr>
  </w:style>
  <w:style w:type="paragraph" w:customStyle="1" w:styleId="Style8">
    <w:name w:val="Style8"/>
    <w:basedOn w:val="a"/>
    <w:uiPriority w:val="99"/>
    <w:rsid w:val="00B632E3"/>
    <w:pPr>
      <w:widowControl w:val="0"/>
      <w:autoSpaceDE w:val="0"/>
      <w:autoSpaceDN w:val="0"/>
      <w:adjustRightInd w:val="0"/>
      <w:spacing w:after="0" w:line="283" w:lineRule="exact"/>
      <w:ind w:firstLine="408"/>
      <w:jc w:val="both"/>
    </w:pPr>
    <w:rPr>
      <w:rFonts w:ascii="Microsoft Sans Serif" w:eastAsia="Times New Roman" w:hAnsi="Microsoft Sans Serif" w:cs="Microsoft Sans Serif"/>
      <w:sz w:val="24"/>
      <w:szCs w:val="24"/>
      <w:lang w:eastAsia="ru-RU"/>
    </w:rPr>
  </w:style>
  <w:style w:type="character" w:customStyle="1" w:styleId="FontStyle82">
    <w:name w:val="Font Style82"/>
    <w:uiPriority w:val="99"/>
    <w:rsid w:val="00B632E3"/>
    <w:rPr>
      <w:rFonts w:ascii="Times New Roman" w:hAnsi="Times New Roman" w:cs="Times New Roman"/>
      <w:b/>
      <w:bCs/>
      <w:sz w:val="20"/>
      <w:szCs w:val="20"/>
    </w:rPr>
  </w:style>
  <w:style w:type="paragraph" w:customStyle="1" w:styleId="Style13">
    <w:name w:val="Style13"/>
    <w:basedOn w:val="a"/>
    <w:uiPriority w:val="99"/>
    <w:rsid w:val="00B632E3"/>
    <w:pPr>
      <w:widowControl w:val="0"/>
      <w:autoSpaceDE w:val="0"/>
      <w:autoSpaceDN w:val="0"/>
      <w:adjustRightInd w:val="0"/>
      <w:spacing w:after="0" w:line="245" w:lineRule="exact"/>
      <w:jc w:val="both"/>
    </w:pPr>
    <w:rPr>
      <w:rFonts w:ascii="Microsoft Sans Serif" w:eastAsia="Times New Roman" w:hAnsi="Microsoft Sans Serif" w:cs="Microsoft Sans Serif"/>
      <w:sz w:val="24"/>
      <w:szCs w:val="24"/>
      <w:lang w:eastAsia="ru-RU"/>
    </w:rPr>
  </w:style>
  <w:style w:type="character" w:customStyle="1" w:styleId="FontStyle80">
    <w:name w:val="Font Style80"/>
    <w:uiPriority w:val="99"/>
    <w:rsid w:val="00B632E3"/>
    <w:rPr>
      <w:rFonts w:ascii="Microsoft Sans Serif" w:hAnsi="Microsoft Sans Serif" w:cs="Microsoft Sans Serif"/>
      <w:b/>
      <w:bCs/>
      <w:sz w:val="24"/>
      <w:szCs w:val="24"/>
    </w:rPr>
  </w:style>
  <w:style w:type="paragraph" w:customStyle="1" w:styleId="Style26">
    <w:name w:val="Style26"/>
    <w:basedOn w:val="a"/>
    <w:uiPriority w:val="99"/>
    <w:rsid w:val="00B632E3"/>
    <w:pPr>
      <w:widowControl w:val="0"/>
      <w:autoSpaceDE w:val="0"/>
      <w:autoSpaceDN w:val="0"/>
      <w:adjustRightInd w:val="0"/>
      <w:spacing w:after="0" w:line="278" w:lineRule="exact"/>
      <w:ind w:firstLine="379"/>
      <w:jc w:val="both"/>
    </w:pPr>
    <w:rPr>
      <w:rFonts w:ascii="Microsoft Sans Serif" w:eastAsia="Times New Roman" w:hAnsi="Microsoft Sans Serif" w:cs="Microsoft Sans Serif"/>
      <w:sz w:val="24"/>
      <w:szCs w:val="24"/>
      <w:lang w:eastAsia="ru-RU"/>
    </w:rPr>
  </w:style>
  <w:style w:type="character" w:customStyle="1" w:styleId="20">
    <w:name w:val="Основной текст (2)_"/>
    <w:basedOn w:val="a0"/>
    <w:rsid w:val="00F1349C"/>
    <w:rPr>
      <w:rFonts w:ascii="Times New Roman" w:eastAsia="Times New Roman" w:hAnsi="Times New Roman" w:cs="Times New Roman"/>
      <w:shd w:val="clear" w:color="auto" w:fill="FFFFFF"/>
    </w:rPr>
  </w:style>
  <w:style w:type="table" w:styleId="af1">
    <w:name w:val="Table Grid"/>
    <w:basedOn w:val="a1"/>
    <w:uiPriority w:val="59"/>
    <w:rsid w:val="00F134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F1349C"/>
    <w:rPr>
      <w:rFonts w:ascii="Arial" w:eastAsia="Arial" w:hAnsi="Arial" w:cs="Arial"/>
      <w:b/>
      <w:bCs/>
      <w:sz w:val="30"/>
      <w:szCs w:val="30"/>
      <w:shd w:val="clear" w:color="auto" w:fill="FFFFFF"/>
    </w:rPr>
  </w:style>
  <w:style w:type="paragraph" w:customStyle="1" w:styleId="13">
    <w:name w:val="Заголовок №1"/>
    <w:basedOn w:val="a"/>
    <w:link w:val="12"/>
    <w:rsid w:val="00F1349C"/>
    <w:pPr>
      <w:widowControl w:val="0"/>
      <w:shd w:val="clear" w:color="auto" w:fill="FFFFFF"/>
      <w:spacing w:before="600" w:after="240" w:line="278" w:lineRule="exact"/>
      <w:outlineLvl w:val="0"/>
    </w:pPr>
    <w:rPr>
      <w:rFonts w:ascii="Arial" w:eastAsia="Arial" w:hAnsi="Arial" w:cs="Arial"/>
      <w:b/>
      <w:bCs/>
      <w:sz w:val="30"/>
      <w:szCs w:val="30"/>
    </w:rPr>
  </w:style>
  <w:style w:type="character" w:customStyle="1" w:styleId="212pt">
    <w:name w:val="Основной текст (2) + 12 pt"/>
    <w:basedOn w:val="20"/>
    <w:rsid w:val="00F1349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10">
    <w:name w:val="Заголовок №11"/>
    <w:basedOn w:val="a"/>
    <w:rsid w:val="00983AB3"/>
    <w:pPr>
      <w:shd w:val="clear" w:color="auto" w:fill="FFFFFF"/>
      <w:spacing w:before="120" w:after="0" w:line="240" w:lineRule="atLeast"/>
      <w:outlineLvl w:val="0"/>
    </w:pPr>
    <w:rPr>
      <w:rFonts w:ascii="Times New Roman" w:hAnsi="Times New Roman"/>
      <w:b/>
      <w:bCs/>
      <w:noProof/>
    </w:rPr>
  </w:style>
  <w:style w:type="character" w:customStyle="1" w:styleId="41">
    <w:name w:val="Основной текст4"/>
    <w:basedOn w:val="a4"/>
    <w:rsid w:val="00983AB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14pt">
    <w:name w:val="Основной текст (2) + 14 pt;Полужирный;Курсив"/>
    <w:basedOn w:val="20"/>
    <w:rsid w:val="00983AB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22">
    <w:name w:val="Основной текст (2) + Полужирный;Курсив"/>
    <w:basedOn w:val="20"/>
    <w:rsid w:val="00983AB3"/>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paragraph" w:customStyle="1" w:styleId="6">
    <w:name w:val="Основной текст6"/>
    <w:basedOn w:val="a"/>
    <w:rsid w:val="00983AB3"/>
    <w:pPr>
      <w:widowControl w:val="0"/>
      <w:shd w:val="clear" w:color="auto" w:fill="FFFFFF"/>
      <w:spacing w:before="300" w:after="0" w:line="365" w:lineRule="exact"/>
    </w:pPr>
    <w:rPr>
      <w:rFonts w:ascii="Times New Roman" w:eastAsia="Times New Roman" w:hAnsi="Times New Roman" w:cs="Times New Roman"/>
      <w:sz w:val="27"/>
      <w:szCs w:val="27"/>
      <w:lang w:eastAsia="ru-RU"/>
    </w:rPr>
  </w:style>
  <w:style w:type="table" w:customStyle="1" w:styleId="TableGrid">
    <w:name w:val="TableGrid"/>
    <w:rsid w:val="00C07A47"/>
    <w:pPr>
      <w:spacing w:after="0" w:line="240" w:lineRule="auto"/>
    </w:pPr>
    <w:rPr>
      <w:rFonts w:eastAsiaTheme="minorEastAsia"/>
      <w:lang w:eastAsia="ru-RU"/>
    </w:rPr>
    <w:tblPr>
      <w:tblCellMar>
        <w:top w:w="0" w:type="dxa"/>
        <w:left w:w="0" w:type="dxa"/>
        <w:bottom w:w="0" w:type="dxa"/>
        <w:right w:w="0" w:type="dxa"/>
      </w:tblCellMar>
    </w:tblPr>
  </w:style>
  <w:style w:type="table" w:styleId="-3">
    <w:name w:val="Light Shading Accent 3"/>
    <w:basedOn w:val="a1"/>
    <w:uiPriority w:val="60"/>
    <w:rsid w:val="00D26C5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Заголовок 1 Знак"/>
    <w:basedOn w:val="a0"/>
    <w:link w:val="1"/>
    <w:uiPriority w:val="9"/>
    <w:rsid w:val="0090043C"/>
    <w:rPr>
      <w:rFonts w:ascii="Times New Roman" w:eastAsia="Times New Roman" w:hAnsi="Times New Roman" w:cs="Times New Roman"/>
      <w:b/>
      <w:bCs/>
      <w:kern w:val="36"/>
      <w:sz w:val="48"/>
      <w:szCs w:val="48"/>
      <w:lang w:eastAsia="ru-RU"/>
    </w:rPr>
  </w:style>
  <w:style w:type="character" w:styleId="af2">
    <w:name w:val="Strong"/>
    <w:basedOn w:val="a0"/>
    <w:qFormat/>
    <w:rsid w:val="00785A26"/>
    <w:rPr>
      <w:b/>
      <w:bCs/>
    </w:rPr>
  </w:style>
  <w:style w:type="character" w:customStyle="1" w:styleId="af0">
    <w:name w:val="Без интервала Знак"/>
    <w:basedOn w:val="a0"/>
    <w:link w:val="af"/>
    <w:uiPriority w:val="1"/>
    <w:locked/>
    <w:rsid w:val="00785A26"/>
  </w:style>
  <w:style w:type="paragraph" w:customStyle="1" w:styleId="Style11">
    <w:name w:val="Style11"/>
    <w:basedOn w:val="a"/>
    <w:uiPriority w:val="99"/>
    <w:rsid w:val="00785A2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basedOn w:val="a0"/>
    <w:uiPriority w:val="99"/>
    <w:rsid w:val="00785A26"/>
    <w:rPr>
      <w:rFonts w:ascii="Century Schoolbook" w:hAnsi="Century Schoolbook" w:cs="Century Schoolbook"/>
      <w:sz w:val="18"/>
      <w:szCs w:val="18"/>
    </w:rPr>
  </w:style>
  <w:style w:type="table" w:customStyle="1" w:styleId="14">
    <w:name w:val="Сетка таблицы1"/>
    <w:basedOn w:val="a1"/>
    <w:next w:val="af1"/>
    <w:uiPriority w:val="59"/>
    <w:rsid w:val="008C6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unhideWhenUsed/>
    <w:rsid w:val="000652A4"/>
    <w:pPr>
      <w:spacing w:after="120" w:line="480" w:lineRule="auto"/>
      <w:ind w:left="283"/>
    </w:pPr>
  </w:style>
  <w:style w:type="character" w:customStyle="1" w:styleId="24">
    <w:name w:val="Основной текст с отступом 2 Знак"/>
    <w:basedOn w:val="a0"/>
    <w:link w:val="23"/>
    <w:uiPriority w:val="99"/>
    <w:rsid w:val="000652A4"/>
  </w:style>
  <w:style w:type="paragraph" w:customStyle="1" w:styleId="c27">
    <w:name w:val="c27"/>
    <w:basedOn w:val="a"/>
    <w:rsid w:val="00BC7D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C7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6AFE"/>
  </w:style>
  <w:style w:type="paragraph" w:customStyle="1" w:styleId="c12">
    <w:name w:val="c12"/>
    <w:basedOn w:val="a"/>
    <w:rsid w:val="000930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f1"/>
    <w:uiPriority w:val="59"/>
    <w:rsid w:val="006D5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c11">
    <w:name w:val="c8 c11"/>
    <w:basedOn w:val="a0"/>
    <w:rsid w:val="009B2B84"/>
  </w:style>
  <w:style w:type="character" w:customStyle="1" w:styleId="c8">
    <w:name w:val="c8"/>
    <w:basedOn w:val="a0"/>
    <w:rsid w:val="009B2B84"/>
  </w:style>
  <w:style w:type="character" w:customStyle="1" w:styleId="apple-converted-space">
    <w:name w:val="apple-converted-space"/>
    <w:basedOn w:val="a0"/>
    <w:rsid w:val="009B2B84"/>
  </w:style>
  <w:style w:type="character" w:customStyle="1" w:styleId="c8c54c11">
    <w:name w:val="c8 c54 c11"/>
    <w:basedOn w:val="a0"/>
    <w:rsid w:val="009B2B84"/>
  </w:style>
  <w:style w:type="character" w:customStyle="1" w:styleId="c8c54">
    <w:name w:val="c8 c54"/>
    <w:basedOn w:val="a0"/>
    <w:rsid w:val="009B2B84"/>
  </w:style>
  <w:style w:type="character" w:customStyle="1" w:styleId="5">
    <w:name w:val="Основной текст (5)_"/>
    <w:basedOn w:val="a0"/>
    <w:link w:val="50"/>
    <w:rsid w:val="00C5443F"/>
    <w:rPr>
      <w:rFonts w:ascii="Times New Roman" w:eastAsia="Times New Roman" w:hAnsi="Times New Roman" w:cs="Times New Roman"/>
      <w:spacing w:val="7"/>
    </w:rPr>
  </w:style>
  <w:style w:type="character" w:customStyle="1" w:styleId="50pt">
    <w:name w:val="Основной текст (5) + Интервал 0 pt"/>
    <w:basedOn w:val="5"/>
    <w:rsid w:val="00C5443F"/>
    <w:rPr>
      <w:rFonts w:ascii="Times New Roman" w:eastAsia="Times New Roman" w:hAnsi="Times New Roman" w:cs="Times New Roman"/>
      <w:color w:val="000000"/>
      <w:spacing w:val="4"/>
      <w:w w:val="100"/>
      <w:position w:val="0"/>
      <w:sz w:val="24"/>
      <w:szCs w:val="24"/>
      <w:lang w:val="ru-RU"/>
    </w:rPr>
  </w:style>
  <w:style w:type="character" w:customStyle="1" w:styleId="60">
    <w:name w:val="Основной текст (6)_"/>
    <w:basedOn w:val="a0"/>
    <w:link w:val="61"/>
    <w:rsid w:val="00C5443F"/>
    <w:rPr>
      <w:rFonts w:ascii="Times New Roman" w:eastAsia="Times New Roman" w:hAnsi="Times New Roman" w:cs="Times New Roman"/>
      <w:spacing w:val="4"/>
    </w:rPr>
  </w:style>
  <w:style w:type="character" w:customStyle="1" w:styleId="60pt">
    <w:name w:val="Основной текст (6) + Интервал 0 pt"/>
    <w:basedOn w:val="60"/>
    <w:rsid w:val="00C5443F"/>
    <w:rPr>
      <w:rFonts w:ascii="Times New Roman" w:eastAsia="Times New Roman" w:hAnsi="Times New Roman" w:cs="Times New Roman"/>
      <w:color w:val="000000"/>
      <w:spacing w:val="7"/>
      <w:w w:val="100"/>
      <w:position w:val="0"/>
      <w:sz w:val="24"/>
      <w:szCs w:val="24"/>
      <w:lang w:val="ru-RU"/>
    </w:rPr>
  </w:style>
  <w:style w:type="paragraph" w:customStyle="1" w:styleId="50">
    <w:name w:val="Основной текст (5)"/>
    <w:basedOn w:val="a"/>
    <w:link w:val="5"/>
    <w:rsid w:val="00C5443F"/>
    <w:pPr>
      <w:widowControl w:val="0"/>
      <w:spacing w:after="0" w:line="480" w:lineRule="exact"/>
      <w:jc w:val="both"/>
    </w:pPr>
    <w:rPr>
      <w:rFonts w:ascii="Times New Roman" w:eastAsia="Times New Roman" w:hAnsi="Times New Roman" w:cs="Times New Roman"/>
      <w:spacing w:val="7"/>
    </w:rPr>
  </w:style>
  <w:style w:type="paragraph" w:customStyle="1" w:styleId="61">
    <w:name w:val="Основной текст (6)"/>
    <w:basedOn w:val="a"/>
    <w:link w:val="60"/>
    <w:rsid w:val="00C5443F"/>
    <w:pPr>
      <w:widowControl w:val="0"/>
      <w:spacing w:after="0" w:line="480" w:lineRule="exact"/>
      <w:jc w:val="both"/>
    </w:pPr>
    <w:rPr>
      <w:rFonts w:ascii="Times New Roman" w:eastAsia="Times New Roman" w:hAnsi="Times New Roman" w:cs="Times New Roman"/>
      <w:spacing w:val="4"/>
    </w:rPr>
  </w:style>
  <w:style w:type="character" w:customStyle="1" w:styleId="8">
    <w:name w:val="Основной текст (8)_"/>
    <w:basedOn w:val="a0"/>
    <w:link w:val="80"/>
    <w:rsid w:val="00F73DE8"/>
    <w:rPr>
      <w:rFonts w:ascii="Franklin Gothic Book" w:eastAsia="Franklin Gothic Book" w:hAnsi="Franklin Gothic Book" w:cs="Franklin Gothic Book"/>
      <w:spacing w:val="7"/>
    </w:rPr>
  </w:style>
  <w:style w:type="character" w:customStyle="1" w:styleId="8CenturyGothic7pt0pt">
    <w:name w:val="Основной текст (8) + Century Gothic;7 pt;Интервал 0 pt"/>
    <w:basedOn w:val="8"/>
    <w:rsid w:val="00F73DE8"/>
    <w:rPr>
      <w:rFonts w:ascii="Century Gothic" w:eastAsia="Century Gothic" w:hAnsi="Century Gothic" w:cs="Century Gothic"/>
      <w:color w:val="000000"/>
      <w:spacing w:val="11"/>
      <w:w w:val="100"/>
      <w:position w:val="0"/>
      <w:sz w:val="14"/>
      <w:szCs w:val="14"/>
      <w:lang w:val="ru-RU"/>
    </w:rPr>
  </w:style>
  <w:style w:type="paragraph" w:customStyle="1" w:styleId="80">
    <w:name w:val="Основной текст (8)"/>
    <w:basedOn w:val="a"/>
    <w:link w:val="8"/>
    <w:rsid w:val="00F73DE8"/>
    <w:pPr>
      <w:widowControl w:val="0"/>
      <w:spacing w:after="0" w:line="336" w:lineRule="exact"/>
      <w:ind w:hanging="300"/>
      <w:jc w:val="both"/>
    </w:pPr>
    <w:rPr>
      <w:rFonts w:ascii="Franklin Gothic Book" w:eastAsia="Franklin Gothic Book" w:hAnsi="Franklin Gothic Book" w:cs="Franklin Gothic Book"/>
      <w:spacing w:val="7"/>
    </w:rPr>
  </w:style>
  <w:style w:type="character" w:customStyle="1" w:styleId="100">
    <w:name w:val="Основной текст (10)_"/>
    <w:basedOn w:val="a0"/>
    <w:link w:val="101"/>
    <w:rsid w:val="00015A16"/>
    <w:rPr>
      <w:rFonts w:ascii="Franklin Gothic Book" w:eastAsia="Franklin Gothic Book" w:hAnsi="Franklin Gothic Book" w:cs="Franklin Gothic Book"/>
      <w:spacing w:val="6"/>
    </w:rPr>
  </w:style>
  <w:style w:type="character" w:customStyle="1" w:styleId="100pt">
    <w:name w:val="Основной текст (10) + Интервал 0 pt"/>
    <w:basedOn w:val="100"/>
    <w:rsid w:val="00015A16"/>
    <w:rPr>
      <w:rFonts w:ascii="Franklin Gothic Book" w:eastAsia="Franklin Gothic Book" w:hAnsi="Franklin Gothic Book" w:cs="Franklin Gothic Book"/>
      <w:color w:val="000000"/>
      <w:spacing w:val="5"/>
      <w:w w:val="100"/>
      <w:position w:val="0"/>
      <w:lang w:val="ru-RU"/>
    </w:rPr>
  </w:style>
  <w:style w:type="character" w:customStyle="1" w:styleId="10125pt0pt">
    <w:name w:val="Основной текст (10) + 12;5 pt;Полужирный;Интервал 0 pt"/>
    <w:basedOn w:val="100"/>
    <w:rsid w:val="00015A16"/>
    <w:rPr>
      <w:rFonts w:ascii="Franklin Gothic Book" w:eastAsia="Franklin Gothic Book" w:hAnsi="Franklin Gothic Book" w:cs="Franklin Gothic Book"/>
      <w:b/>
      <w:bCs/>
      <w:color w:val="000000"/>
      <w:spacing w:val="2"/>
      <w:w w:val="100"/>
      <w:position w:val="0"/>
      <w:sz w:val="25"/>
      <w:szCs w:val="25"/>
      <w:lang w:val="ru-RU"/>
    </w:rPr>
  </w:style>
  <w:style w:type="character" w:customStyle="1" w:styleId="10TimesNewRoman12pt0pt">
    <w:name w:val="Основной текст (10) + Times New Roman;12 pt;Интервал 0 pt"/>
    <w:basedOn w:val="100"/>
    <w:rsid w:val="00015A16"/>
    <w:rPr>
      <w:rFonts w:ascii="Times New Roman" w:eastAsia="Times New Roman" w:hAnsi="Times New Roman" w:cs="Times New Roman"/>
      <w:color w:val="000000"/>
      <w:spacing w:val="13"/>
      <w:w w:val="100"/>
      <w:position w:val="0"/>
      <w:sz w:val="24"/>
      <w:szCs w:val="24"/>
      <w:lang w:val="ru-RU"/>
    </w:rPr>
  </w:style>
  <w:style w:type="paragraph" w:customStyle="1" w:styleId="101">
    <w:name w:val="Основной текст (10)"/>
    <w:basedOn w:val="a"/>
    <w:link w:val="100"/>
    <w:rsid w:val="00015A16"/>
    <w:pPr>
      <w:widowControl w:val="0"/>
      <w:spacing w:after="0" w:line="331" w:lineRule="exact"/>
      <w:ind w:hanging="280"/>
    </w:pPr>
    <w:rPr>
      <w:rFonts w:ascii="Franklin Gothic Book" w:eastAsia="Franklin Gothic Book" w:hAnsi="Franklin Gothic Book" w:cs="Franklin Gothic Book"/>
      <w:spacing w:val="6"/>
    </w:rPr>
  </w:style>
  <w:style w:type="paragraph" w:styleId="af3">
    <w:name w:val="header"/>
    <w:basedOn w:val="a"/>
    <w:link w:val="af4"/>
    <w:uiPriority w:val="99"/>
    <w:unhideWhenUsed/>
    <w:rsid w:val="004E29F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E29F4"/>
  </w:style>
  <w:style w:type="paragraph" w:styleId="af5">
    <w:name w:val="footer"/>
    <w:basedOn w:val="a"/>
    <w:link w:val="af6"/>
    <w:uiPriority w:val="99"/>
    <w:unhideWhenUsed/>
    <w:rsid w:val="004E29F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E29F4"/>
  </w:style>
  <w:style w:type="table" w:customStyle="1" w:styleId="210">
    <w:name w:val="Сетка таблицы21"/>
    <w:basedOn w:val="a1"/>
    <w:next w:val="af1"/>
    <w:uiPriority w:val="59"/>
    <w:rsid w:val="006B7A03"/>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97F89"/>
    <w:rPr>
      <w:rFonts w:ascii="Times New Roman" w:eastAsia="Times New Roman" w:hAnsi="Times New Roman" w:cs="Times New Roman"/>
      <w:sz w:val="28"/>
      <w:szCs w:val="24"/>
      <w:lang w:eastAsia="ru-RU"/>
    </w:rPr>
  </w:style>
  <w:style w:type="character" w:styleId="af7">
    <w:name w:val="Hyperlink"/>
    <w:basedOn w:val="a0"/>
    <w:uiPriority w:val="99"/>
    <w:semiHidden/>
    <w:unhideWhenUsed/>
    <w:rsid w:val="00DE79E0"/>
    <w:rPr>
      <w:color w:val="0000FF"/>
      <w:u w:val="single"/>
    </w:rPr>
  </w:style>
  <w:style w:type="character" w:customStyle="1" w:styleId="af8">
    <w:name w:val="Маркеры списка"/>
    <w:rsid w:val="00707C97"/>
    <w:rPr>
      <w:rFonts w:ascii="OpenSymbol" w:eastAsia="OpenSymbol" w:hAnsi="OpenSymbol" w:cs="OpenSymbol"/>
    </w:rPr>
  </w:style>
  <w:style w:type="table" w:customStyle="1" w:styleId="211">
    <w:name w:val="Сетка таблицы211"/>
    <w:basedOn w:val="a1"/>
    <w:next w:val="af1"/>
    <w:uiPriority w:val="59"/>
    <w:rsid w:val="009E671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rsid w:val="002A4D91"/>
    <w:rPr>
      <w:rFonts w:cs="Times New Roman"/>
    </w:rPr>
  </w:style>
  <w:style w:type="paragraph" w:customStyle="1" w:styleId="c4">
    <w:name w:val="c4"/>
    <w:basedOn w:val="a"/>
    <w:rsid w:val="002A4D9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3482870">
      <w:bodyDiv w:val="1"/>
      <w:marLeft w:val="0"/>
      <w:marRight w:val="0"/>
      <w:marTop w:val="0"/>
      <w:marBottom w:val="0"/>
      <w:divBdr>
        <w:top w:val="none" w:sz="0" w:space="0" w:color="auto"/>
        <w:left w:val="none" w:sz="0" w:space="0" w:color="auto"/>
        <w:bottom w:val="none" w:sz="0" w:space="0" w:color="auto"/>
        <w:right w:val="none" w:sz="0" w:space="0" w:color="auto"/>
      </w:divBdr>
    </w:div>
    <w:div w:id="104618197">
      <w:bodyDiv w:val="1"/>
      <w:marLeft w:val="0"/>
      <w:marRight w:val="0"/>
      <w:marTop w:val="0"/>
      <w:marBottom w:val="0"/>
      <w:divBdr>
        <w:top w:val="none" w:sz="0" w:space="0" w:color="auto"/>
        <w:left w:val="none" w:sz="0" w:space="0" w:color="auto"/>
        <w:bottom w:val="none" w:sz="0" w:space="0" w:color="auto"/>
        <w:right w:val="none" w:sz="0" w:space="0" w:color="auto"/>
      </w:divBdr>
    </w:div>
    <w:div w:id="303656015">
      <w:bodyDiv w:val="1"/>
      <w:marLeft w:val="0"/>
      <w:marRight w:val="0"/>
      <w:marTop w:val="0"/>
      <w:marBottom w:val="0"/>
      <w:divBdr>
        <w:top w:val="none" w:sz="0" w:space="0" w:color="auto"/>
        <w:left w:val="none" w:sz="0" w:space="0" w:color="auto"/>
        <w:bottom w:val="none" w:sz="0" w:space="0" w:color="auto"/>
        <w:right w:val="none" w:sz="0" w:space="0" w:color="auto"/>
      </w:divBdr>
    </w:div>
    <w:div w:id="366568167">
      <w:bodyDiv w:val="1"/>
      <w:marLeft w:val="0"/>
      <w:marRight w:val="0"/>
      <w:marTop w:val="0"/>
      <w:marBottom w:val="0"/>
      <w:divBdr>
        <w:top w:val="none" w:sz="0" w:space="0" w:color="auto"/>
        <w:left w:val="none" w:sz="0" w:space="0" w:color="auto"/>
        <w:bottom w:val="none" w:sz="0" w:space="0" w:color="auto"/>
        <w:right w:val="none" w:sz="0" w:space="0" w:color="auto"/>
      </w:divBdr>
    </w:div>
    <w:div w:id="430660456">
      <w:bodyDiv w:val="1"/>
      <w:marLeft w:val="0"/>
      <w:marRight w:val="0"/>
      <w:marTop w:val="0"/>
      <w:marBottom w:val="0"/>
      <w:divBdr>
        <w:top w:val="none" w:sz="0" w:space="0" w:color="auto"/>
        <w:left w:val="none" w:sz="0" w:space="0" w:color="auto"/>
        <w:bottom w:val="none" w:sz="0" w:space="0" w:color="auto"/>
        <w:right w:val="none" w:sz="0" w:space="0" w:color="auto"/>
      </w:divBdr>
    </w:div>
    <w:div w:id="488374677">
      <w:bodyDiv w:val="1"/>
      <w:marLeft w:val="0"/>
      <w:marRight w:val="0"/>
      <w:marTop w:val="0"/>
      <w:marBottom w:val="0"/>
      <w:divBdr>
        <w:top w:val="none" w:sz="0" w:space="0" w:color="auto"/>
        <w:left w:val="none" w:sz="0" w:space="0" w:color="auto"/>
        <w:bottom w:val="none" w:sz="0" w:space="0" w:color="auto"/>
        <w:right w:val="none" w:sz="0" w:space="0" w:color="auto"/>
      </w:divBdr>
    </w:div>
    <w:div w:id="573585124">
      <w:bodyDiv w:val="1"/>
      <w:marLeft w:val="0"/>
      <w:marRight w:val="0"/>
      <w:marTop w:val="0"/>
      <w:marBottom w:val="0"/>
      <w:divBdr>
        <w:top w:val="none" w:sz="0" w:space="0" w:color="auto"/>
        <w:left w:val="none" w:sz="0" w:space="0" w:color="auto"/>
        <w:bottom w:val="none" w:sz="0" w:space="0" w:color="auto"/>
        <w:right w:val="none" w:sz="0" w:space="0" w:color="auto"/>
      </w:divBdr>
    </w:div>
    <w:div w:id="613173109">
      <w:bodyDiv w:val="1"/>
      <w:marLeft w:val="0"/>
      <w:marRight w:val="0"/>
      <w:marTop w:val="0"/>
      <w:marBottom w:val="0"/>
      <w:divBdr>
        <w:top w:val="none" w:sz="0" w:space="0" w:color="auto"/>
        <w:left w:val="none" w:sz="0" w:space="0" w:color="auto"/>
        <w:bottom w:val="none" w:sz="0" w:space="0" w:color="auto"/>
        <w:right w:val="none" w:sz="0" w:space="0" w:color="auto"/>
      </w:divBdr>
    </w:div>
    <w:div w:id="625477108">
      <w:bodyDiv w:val="1"/>
      <w:marLeft w:val="0"/>
      <w:marRight w:val="0"/>
      <w:marTop w:val="0"/>
      <w:marBottom w:val="0"/>
      <w:divBdr>
        <w:top w:val="none" w:sz="0" w:space="0" w:color="auto"/>
        <w:left w:val="none" w:sz="0" w:space="0" w:color="auto"/>
        <w:bottom w:val="none" w:sz="0" w:space="0" w:color="auto"/>
        <w:right w:val="none" w:sz="0" w:space="0" w:color="auto"/>
      </w:divBdr>
    </w:div>
    <w:div w:id="766316010">
      <w:bodyDiv w:val="1"/>
      <w:marLeft w:val="0"/>
      <w:marRight w:val="0"/>
      <w:marTop w:val="0"/>
      <w:marBottom w:val="0"/>
      <w:divBdr>
        <w:top w:val="none" w:sz="0" w:space="0" w:color="auto"/>
        <w:left w:val="none" w:sz="0" w:space="0" w:color="auto"/>
        <w:bottom w:val="none" w:sz="0" w:space="0" w:color="auto"/>
        <w:right w:val="none" w:sz="0" w:space="0" w:color="auto"/>
      </w:divBdr>
    </w:div>
    <w:div w:id="777140238">
      <w:bodyDiv w:val="1"/>
      <w:marLeft w:val="0"/>
      <w:marRight w:val="0"/>
      <w:marTop w:val="0"/>
      <w:marBottom w:val="0"/>
      <w:divBdr>
        <w:top w:val="none" w:sz="0" w:space="0" w:color="auto"/>
        <w:left w:val="none" w:sz="0" w:space="0" w:color="auto"/>
        <w:bottom w:val="none" w:sz="0" w:space="0" w:color="auto"/>
        <w:right w:val="none" w:sz="0" w:space="0" w:color="auto"/>
      </w:divBdr>
    </w:div>
    <w:div w:id="826557894">
      <w:bodyDiv w:val="1"/>
      <w:marLeft w:val="0"/>
      <w:marRight w:val="0"/>
      <w:marTop w:val="0"/>
      <w:marBottom w:val="0"/>
      <w:divBdr>
        <w:top w:val="none" w:sz="0" w:space="0" w:color="auto"/>
        <w:left w:val="none" w:sz="0" w:space="0" w:color="auto"/>
        <w:bottom w:val="none" w:sz="0" w:space="0" w:color="auto"/>
        <w:right w:val="none" w:sz="0" w:space="0" w:color="auto"/>
      </w:divBdr>
    </w:div>
    <w:div w:id="916550252">
      <w:bodyDiv w:val="1"/>
      <w:marLeft w:val="0"/>
      <w:marRight w:val="0"/>
      <w:marTop w:val="0"/>
      <w:marBottom w:val="0"/>
      <w:divBdr>
        <w:top w:val="none" w:sz="0" w:space="0" w:color="auto"/>
        <w:left w:val="none" w:sz="0" w:space="0" w:color="auto"/>
        <w:bottom w:val="none" w:sz="0" w:space="0" w:color="auto"/>
        <w:right w:val="none" w:sz="0" w:space="0" w:color="auto"/>
      </w:divBdr>
    </w:div>
    <w:div w:id="984553043">
      <w:bodyDiv w:val="1"/>
      <w:marLeft w:val="0"/>
      <w:marRight w:val="0"/>
      <w:marTop w:val="0"/>
      <w:marBottom w:val="0"/>
      <w:divBdr>
        <w:top w:val="none" w:sz="0" w:space="0" w:color="auto"/>
        <w:left w:val="none" w:sz="0" w:space="0" w:color="auto"/>
        <w:bottom w:val="none" w:sz="0" w:space="0" w:color="auto"/>
        <w:right w:val="none" w:sz="0" w:space="0" w:color="auto"/>
      </w:divBdr>
    </w:div>
    <w:div w:id="1047871059">
      <w:bodyDiv w:val="1"/>
      <w:marLeft w:val="0"/>
      <w:marRight w:val="0"/>
      <w:marTop w:val="0"/>
      <w:marBottom w:val="0"/>
      <w:divBdr>
        <w:top w:val="none" w:sz="0" w:space="0" w:color="auto"/>
        <w:left w:val="none" w:sz="0" w:space="0" w:color="auto"/>
        <w:bottom w:val="none" w:sz="0" w:space="0" w:color="auto"/>
        <w:right w:val="none" w:sz="0" w:space="0" w:color="auto"/>
      </w:divBdr>
    </w:div>
    <w:div w:id="1048064813">
      <w:bodyDiv w:val="1"/>
      <w:marLeft w:val="0"/>
      <w:marRight w:val="0"/>
      <w:marTop w:val="0"/>
      <w:marBottom w:val="0"/>
      <w:divBdr>
        <w:top w:val="none" w:sz="0" w:space="0" w:color="auto"/>
        <w:left w:val="none" w:sz="0" w:space="0" w:color="auto"/>
        <w:bottom w:val="none" w:sz="0" w:space="0" w:color="auto"/>
        <w:right w:val="none" w:sz="0" w:space="0" w:color="auto"/>
      </w:divBdr>
    </w:div>
    <w:div w:id="1166169513">
      <w:bodyDiv w:val="1"/>
      <w:marLeft w:val="0"/>
      <w:marRight w:val="0"/>
      <w:marTop w:val="0"/>
      <w:marBottom w:val="0"/>
      <w:divBdr>
        <w:top w:val="none" w:sz="0" w:space="0" w:color="auto"/>
        <w:left w:val="none" w:sz="0" w:space="0" w:color="auto"/>
        <w:bottom w:val="none" w:sz="0" w:space="0" w:color="auto"/>
        <w:right w:val="none" w:sz="0" w:space="0" w:color="auto"/>
      </w:divBdr>
    </w:div>
    <w:div w:id="1263025760">
      <w:bodyDiv w:val="1"/>
      <w:marLeft w:val="0"/>
      <w:marRight w:val="0"/>
      <w:marTop w:val="0"/>
      <w:marBottom w:val="0"/>
      <w:divBdr>
        <w:top w:val="none" w:sz="0" w:space="0" w:color="auto"/>
        <w:left w:val="none" w:sz="0" w:space="0" w:color="auto"/>
        <w:bottom w:val="none" w:sz="0" w:space="0" w:color="auto"/>
        <w:right w:val="none" w:sz="0" w:space="0" w:color="auto"/>
      </w:divBdr>
    </w:div>
    <w:div w:id="1324041972">
      <w:bodyDiv w:val="1"/>
      <w:marLeft w:val="0"/>
      <w:marRight w:val="0"/>
      <w:marTop w:val="0"/>
      <w:marBottom w:val="0"/>
      <w:divBdr>
        <w:top w:val="none" w:sz="0" w:space="0" w:color="auto"/>
        <w:left w:val="none" w:sz="0" w:space="0" w:color="auto"/>
        <w:bottom w:val="none" w:sz="0" w:space="0" w:color="auto"/>
        <w:right w:val="none" w:sz="0" w:space="0" w:color="auto"/>
      </w:divBdr>
    </w:div>
    <w:div w:id="1334529166">
      <w:bodyDiv w:val="1"/>
      <w:marLeft w:val="0"/>
      <w:marRight w:val="0"/>
      <w:marTop w:val="0"/>
      <w:marBottom w:val="0"/>
      <w:divBdr>
        <w:top w:val="none" w:sz="0" w:space="0" w:color="auto"/>
        <w:left w:val="none" w:sz="0" w:space="0" w:color="auto"/>
        <w:bottom w:val="none" w:sz="0" w:space="0" w:color="auto"/>
        <w:right w:val="none" w:sz="0" w:space="0" w:color="auto"/>
      </w:divBdr>
    </w:div>
    <w:div w:id="1402605135">
      <w:bodyDiv w:val="1"/>
      <w:marLeft w:val="0"/>
      <w:marRight w:val="0"/>
      <w:marTop w:val="0"/>
      <w:marBottom w:val="0"/>
      <w:divBdr>
        <w:top w:val="none" w:sz="0" w:space="0" w:color="auto"/>
        <w:left w:val="none" w:sz="0" w:space="0" w:color="auto"/>
        <w:bottom w:val="none" w:sz="0" w:space="0" w:color="auto"/>
        <w:right w:val="none" w:sz="0" w:space="0" w:color="auto"/>
      </w:divBdr>
    </w:div>
    <w:div w:id="1454054309">
      <w:bodyDiv w:val="1"/>
      <w:marLeft w:val="0"/>
      <w:marRight w:val="0"/>
      <w:marTop w:val="0"/>
      <w:marBottom w:val="0"/>
      <w:divBdr>
        <w:top w:val="none" w:sz="0" w:space="0" w:color="auto"/>
        <w:left w:val="none" w:sz="0" w:space="0" w:color="auto"/>
        <w:bottom w:val="none" w:sz="0" w:space="0" w:color="auto"/>
        <w:right w:val="none" w:sz="0" w:space="0" w:color="auto"/>
      </w:divBdr>
    </w:div>
    <w:div w:id="1591037779">
      <w:bodyDiv w:val="1"/>
      <w:marLeft w:val="0"/>
      <w:marRight w:val="0"/>
      <w:marTop w:val="0"/>
      <w:marBottom w:val="0"/>
      <w:divBdr>
        <w:top w:val="none" w:sz="0" w:space="0" w:color="auto"/>
        <w:left w:val="none" w:sz="0" w:space="0" w:color="auto"/>
        <w:bottom w:val="none" w:sz="0" w:space="0" w:color="auto"/>
        <w:right w:val="none" w:sz="0" w:space="0" w:color="auto"/>
      </w:divBdr>
    </w:div>
    <w:div w:id="1644970921">
      <w:bodyDiv w:val="1"/>
      <w:marLeft w:val="0"/>
      <w:marRight w:val="0"/>
      <w:marTop w:val="0"/>
      <w:marBottom w:val="0"/>
      <w:divBdr>
        <w:top w:val="none" w:sz="0" w:space="0" w:color="auto"/>
        <w:left w:val="none" w:sz="0" w:space="0" w:color="auto"/>
        <w:bottom w:val="none" w:sz="0" w:space="0" w:color="auto"/>
        <w:right w:val="none" w:sz="0" w:space="0" w:color="auto"/>
      </w:divBdr>
    </w:div>
    <w:div w:id="1693802421">
      <w:bodyDiv w:val="1"/>
      <w:marLeft w:val="0"/>
      <w:marRight w:val="0"/>
      <w:marTop w:val="0"/>
      <w:marBottom w:val="0"/>
      <w:divBdr>
        <w:top w:val="none" w:sz="0" w:space="0" w:color="auto"/>
        <w:left w:val="none" w:sz="0" w:space="0" w:color="auto"/>
        <w:bottom w:val="none" w:sz="0" w:space="0" w:color="auto"/>
        <w:right w:val="none" w:sz="0" w:space="0" w:color="auto"/>
      </w:divBdr>
    </w:div>
    <w:div w:id="1768385427">
      <w:bodyDiv w:val="1"/>
      <w:marLeft w:val="0"/>
      <w:marRight w:val="0"/>
      <w:marTop w:val="0"/>
      <w:marBottom w:val="0"/>
      <w:divBdr>
        <w:top w:val="none" w:sz="0" w:space="0" w:color="auto"/>
        <w:left w:val="none" w:sz="0" w:space="0" w:color="auto"/>
        <w:bottom w:val="none" w:sz="0" w:space="0" w:color="auto"/>
        <w:right w:val="none" w:sz="0" w:space="0" w:color="auto"/>
      </w:divBdr>
    </w:div>
    <w:div w:id="1843272393">
      <w:bodyDiv w:val="1"/>
      <w:marLeft w:val="0"/>
      <w:marRight w:val="0"/>
      <w:marTop w:val="0"/>
      <w:marBottom w:val="0"/>
      <w:divBdr>
        <w:top w:val="none" w:sz="0" w:space="0" w:color="auto"/>
        <w:left w:val="none" w:sz="0" w:space="0" w:color="auto"/>
        <w:bottom w:val="none" w:sz="0" w:space="0" w:color="auto"/>
        <w:right w:val="none" w:sz="0" w:space="0" w:color="auto"/>
      </w:divBdr>
    </w:div>
    <w:div w:id="1904097377">
      <w:bodyDiv w:val="1"/>
      <w:marLeft w:val="0"/>
      <w:marRight w:val="0"/>
      <w:marTop w:val="0"/>
      <w:marBottom w:val="0"/>
      <w:divBdr>
        <w:top w:val="none" w:sz="0" w:space="0" w:color="auto"/>
        <w:left w:val="none" w:sz="0" w:space="0" w:color="auto"/>
        <w:bottom w:val="none" w:sz="0" w:space="0" w:color="auto"/>
        <w:right w:val="none" w:sz="0" w:space="0" w:color="auto"/>
      </w:divBdr>
    </w:div>
    <w:div w:id="1946956415">
      <w:bodyDiv w:val="1"/>
      <w:marLeft w:val="0"/>
      <w:marRight w:val="0"/>
      <w:marTop w:val="0"/>
      <w:marBottom w:val="0"/>
      <w:divBdr>
        <w:top w:val="none" w:sz="0" w:space="0" w:color="auto"/>
        <w:left w:val="none" w:sz="0" w:space="0" w:color="auto"/>
        <w:bottom w:val="none" w:sz="0" w:space="0" w:color="auto"/>
        <w:right w:val="none" w:sz="0" w:space="0" w:color="auto"/>
      </w:divBdr>
    </w:div>
    <w:div w:id="1969554539">
      <w:bodyDiv w:val="1"/>
      <w:marLeft w:val="0"/>
      <w:marRight w:val="0"/>
      <w:marTop w:val="0"/>
      <w:marBottom w:val="0"/>
      <w:divBdr>
        <w:top w:val="none" w:sz="0" w:space="0" w:color="auto"/>
        <w:left w:val="none" w:sz="0" w:space="0" w:color="auto"/>
        <w:bottom w:val="none" w:sz="0" w:space="0" w:color="auto"/>
        <w:right w:val="none" w:sz="0" w:space="0" w:color="auto"/>
      </w:divBdr>
    </w:div>
    <w:div w:id="2017031347">
      <w:bodyDiv w:val="1"/>
      <w:marLeft w:val="0"/>
      <w:marRight w:val="0"/>
      <w:marTop w:val="0"/>
      <w:marBottom w:val="0"/>
      <w:divBdr>
        <w:top w:val="none" w:sz="0" w:space="0" w:color="auto"/>
        <w:left w:val="none" w:sz="0" w:space="0" w:color="auto"/>
        <w:bottom w:val="none" w:sz="0" w:space="0" w:color="auto"/>
        <w:right w:val="none" w:sz="0" w:space="0" w:color="auto"/>
      </w:divBdr>
    </w:div>
    <w:div w:id="2052922418">
      <w:bodyDiv w:val="1"/>
      <w:marLeft w:val="0"/>
      <w:marRight w:val="0"/>
      <w:marTop w:val="0"/>
      <w:marBottom w:val="0"/>
      <w:divBdr>
        <w:top w:val="none" w:sz="0" w:space="0" w:color="auto"/>
        <w:left w:val="none" w:sz="0" w:space="0" w:color="auto"/>
        <w:bottom w:val="none" w:sz="0" w:space="0" w:color="auto"/>
        <w:right w:val="none" w:sz="0" w:space="0" w:color="auto"/>
      </w:divBdr>
    </w:div>
    <w:div w:id="20541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E8C6E-88AE-4344-A29A-90DB8480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8399</Words>
  <Characters>47878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Янтарь</dc:creator>
  <cp:lastModifiedBy>Пользователь</cp:lastModifiedBy>
  <cp:revision>2</cp:revision>
  <cp:lastPrinted>2024-01-12T08:12:00Z</cp:lastPrinted>
  <dcterms:created xsi:type="dcterms:W3CDTF">2024-09-21T10:02:00Z</dcterms:created>
  <dcterms:modified xsi:type="dcterms:W3CDTF">2024-09-21T10:02:00Z</dcterms:modified>
</cp:coreProperties>
</file>